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0AA9" w14:textId="5930CED4" w:rsidR="0030756F" w:rsidRPr="0030756F" w:rsidRDefault="00A47DEA" w:rsidP="0025343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ETJ0043 Third Party Administrat</w:t>
      </w:r>
      <w:r w:rsidR="00F15570">
        <w:rPr>
          <w:rFonts w:ascii="Arial" w:hAnsi="Arial" w:cs="Arial"/>
          <w:b/>
          <w:sz w:val="20"/>
          <w:szCs w:val="20"/>
        </w:rPr>
        <w:t>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15570">
        <w:rPr>
          <w:rFonts w:ascii="Arial" w:hAnsi="Arial" w:cs="Arial"/>
          <w:b/>
          <w:sz w:val="20"/>
          <w:szCs w:val="20"/>
        </w:rPr>
        <w:t>of the State of Wisconsin</w:t>
      </w:r>
      <w:r>
        <w:rPr>
          <w:rFonts w:ascii="Arial" w:hAnsi="Arial" w:cs="Arial"/>
          <w:b/>
          <w:sz w:val="20"/>
          <w:szCs w:val="20"/>
        </w:rPr>
        <w:t xml:space="preserve"> Income Continuation Insurance </w:t>
      </w:r>
      <w:r w:rsidR="001107B7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</w:t>
      </w:r>
    </w:p>
    <w:p w14:paraId="074F8F98" w14:textId="77777777" w:rsidR="0030756F" w:rsidRDefault="0030756F" w:rsidP="002534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3CE4C9" w14:textId="77F02BC9" w:rsidR="003925B5" w:rsidRDefault="00EC6058" w:rsidP="002534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32B">
        <w:rPr>
          <w:rFonts w:ascii="Arial" w:hAnsi="Arial" w:cs="Arial"/>
          <w:sz w:val="20"/>
          <w:szCs w:val="20"/>
        </w:rPr>
        <w:t xml:space="preserve">This form </w:t>
      </w:r>
      <w:r w:rsidR="001A0009">
        <w:rPr>
          <w:rFonts w:ascii="Arial" w:hAnsi="Arial" w:cs="Arial"/>
          <w:sz w:val="20"/>
          <w:szCs w:val="20"/>
        </w:rPr>
        <w:t>must</w:t>
      </w:r>
      <w:r w:rsidRPr="00C5632B">
        <w:rPr>
          <w:rFonts w:ascii="Arial" w:hAnsi="Arial" w:cs="Arial"/>
          <w:sz w:val="20"/>
          <w:szCs w:val="20"/>
        </w:rPr>
        <w:t xml:space="preserve"> be completed by the Proposer by marking the </w:t>
      </w:r>
      <w:r w:rsidR="00C5632B">
        <w:rPr>
          <w:rFonts w:ascii="Arial" w:hAnsi="Arial" w:cs="Arial"/>
          <w:sz w:val="20"/>
          <w:szCs w:val="20"/>
        </w:rPr>
        <w:t xml:space="preserve">appropriate </w:t>
      </w:r>
      <w:r w:rsidRPr="00C5632B">
        <w:rPr>
          <w:rFonts w:ascii="Arial" w:hAnsi="Arial" w:cs="Arial"/>
          <w:sz w:val="20"/>
          <w:szCs w:val="20"/>
        </w:rPr>
        <w:t xml:space="preserve">check-boxes below. By marking these </w:t>
      </w:r>
      <w:r w:rsidR="00725B95" w:rsidRPr="00C5632B">
        <w:rPr>
          <w:rFonts w:ascii="Arial" w:hAnsi="Arial" w:cs="Arial"/>
          <w:sz w:val="20"/>
          <w:szCs w:val="20"/>
        </w:rPr>
        <w:t>boxes,</w:t>
      </w:r>
      <w:r w:rsidRPr="00C5632B">
        <w:rPr>
          <w:rFonts w:ascii="Arial" w:hAnsi="Arial" w:cs="Arial"/>
          <w:sz w:val="20"/>
          <w:szCs w:val="20"/>
        </w:rPr>
        <w:t xml:space="preserve"> Proposer acknowledges compliance with these items.</w:t>
      </w:r>
      <w:r w:rsidR="00725B95" w:rsidRPr="00C5632B">
        <w:rPr>
          <w:rFonts w:ascii="Arial" w:hAnsi="Arial" w:cs="Arial"/>
          <w:sz w:val="20"/>
          <w:szCs w:val="20"/>
        </w:rPr>
        <w:t xml:space="preserve"> </w:t>
      </w:r>
      <w:r w:rsidRPr="00C5632B">
        <w:rPr>
          <w:rFonts w:ascii="Arial" w:hAnsi="Arial" w:cs="Arial"/>
          <w:sz w:val="20"/>
          <w:szCs w:val="20"/>
        </w:rPr>
        <w:t xml:space="preserve"> </w:t>
      </w:r>
    </w:p>
    <w:p w14:paraId="65958555" w14:textId="3428EDF0" w:rsidR="003925B5" w:rsidRPr="00692CD2" w:rsidRDefault="003925B5" w:rsidP="003925B5">
      <w:pPr>
        <w:spacing w:after="120" w:line="240" w:lineRule="auto"/>
        <w:rPr>
          <w:rFonts w:ascii="Arial" w:hAnsi="Arial" w:cs="Arial"/>
        </w:rPr>
      </w:pPr>
      <w:r w:rsidRPr="00692CD2">
        <w:rPr>
          <w:rFonts w:ascii="Arial" w:hAnsi="Arial" w:cs="Arial"/>
          <w:b/>
        </w:rPr>
        <w:t xml:space="preserve">Instructions: </w:t>
      </w:r>
    </w:p>
    <w:p w14:paraId="651C7152" w14:textId="17DE3281" w:rsidR="003925B5" w:rsidRDefault="003925B5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Review/complete each appendix/form listed below. Check the boxes</w:t>
      </w:r>
      <w:r w:rsidR="00727593" w:rsidRPr="00727593">
        <w:rPr>
          <w:rFonts w:ascii="Arial" w:hAnsi="Arial" w:cs="Arial"/>
          <w:sz w:val="20"/>
          <w:szCs w:val="20"/>
        </w:rPr>
        <w:t xml:space="preserve"> </w:t>
      </w:r>
      <w:r w:rsidR="00727593">
        <w:rPr>
          <w:rFonts w:ascii="Arial" w:hAnsi="Arial" w:cs="Arial"/>
          <w:sz w:val="20"/>
          <w:szCs w:val="20"/>
        </w:rPr>
        <w:t>as appropriate</w:t>
      </w:r>
      <w:r>
        <w:rPr>
          <w:rFonts w:ascii="Arial" w:hAnsi="Arial" w:cs="Arial"/>
          <w:sz w:val="20"/>
          <w:szCs w:val="20"/>
        </w:rPr>
        <w:t>.</w:t>
      </w:r>
    </w:p>
    <w:p w14:paraId="55E4D39C" w14:textId="77777777" w:rsidR="003925B5" w:rsidRDefault="003925B5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Proposer information box:  </w:t>
      </w:r>
    </w:p>
    <w:p w14:paraId="0BE1F6DD" w14:textId="40185459"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Return this form </w:t>
      </w:r>
      <w:r w:rsidRPr="00647D98">
        <w:rPr>
          <w:rFonts w:ascii="Arial" w:hAnsi="Arial" w:cs="Arial"/>
          <w:sz w:val="20"/>
          <w:szCs w:val="20"/>
        </w:rPr>
        <w:t>per Section 2.</w:t>
      </w:r>
      <w:r w:rsidR="00727593">
        <w:rPr>
          <w:rFonts w:ascii="Arial" w:hAnsi="Arial" w:cs="Arial"/>
          <w:sz w:val="20"/>
          <w:szCs w:val="20"/>
        </w:rPr>
        <w:t>5.1</w:t>
      </w:r>
      <w:r w:rsidRPr="00647D98">
        <w:rPr>
          <w:rFonts w:ascii="Arial" w:hAnsi="Arial" w:cs="Arial"/>
          <w:sz w:val="20"/>
          <w:szCs w:val="20"/>
        </w:rPr>
        <w:t xml:space="preserve"> of the RFP (TAB 1).</w:t>
      </w:r>
    </w:p>
    <w:p w14:paraId="0BE1F6DE" w14:textId="77777777" w:rsidR="007278EF" w:rsidRDefault="007278EF">
      <w:pPr>
        <w:spacing w:after="0"/>
        <w:ind w:left="10" w:hanging="10"/>
      </w:pPr>
    </w:p>
    <w:tbl>
      <w:tblPr>
        <w:tblStyle w:val="TableGrid"/>
        <w:tblW w:w="10695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565"/>
        <w:gridCol w:w="540"/>
        <w:gridCol w:w="4590"/>
      </w:tblGrid>
      <w:tr w:rsidR="00A34B97" w:rsidRPr="00591229" w14:paraId="1F5B19F1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07D5" w14:textId="672D3D39" w:rsidR="00A34B97" w:rsidRPr="00591229" w:rsidRDefault="00A34B97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1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Pro Forma Contract by Authorized Board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41385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289382B" w14:textId="385E50F0" w:rsidR="00A34B97" w:rsidRPr="00591229" w:rsidRDefault="001C2AED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C8F88" w14:textId="77777777" w:rsidR="00A34B97" w:rsidRPr="00591229" w:rsidRDefault="00A34B97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 w:rsidRPr="00591229">
              <w:rPr>
                <w:rFonts w:eastAsia="Arial" w:cs="Arial"/>
                <w:sz w:val="18"/>
                <w:szCs w:val="18"/>
              </w:rPr>
              <w:t>Have read and understand</w:t>
            </w:r>
          </w:p>
        </w:tc>
      </w:tr>
      <w:tr w:rsidR="00A34B97" w:rsidRPr="00591229" w14:paraId="0BB0594C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B19E" w14:textId="64E88B6A" w:rsidR="00A34B97" w:rsidRPr="00591229" w:rsidRDefault="00A34B97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2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Department Terms and Conditions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129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26CB05" w14:textId="77777777" w:rsidR="00A34B97" w:rsidRPr="00591229" w:rsidRDefault="00A34B97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769BD" w14:textId="77777777" w:rsidR="00A34B97" w:rsidRPr="00591229" w:rsidRDefault="00A34B97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 and understand</w:t>
            </w:r>
          </w:p>
        </w:tc>
      </w:tr>
      <w:tr w:rsidR="00F15570" w14:paraId="156A3E8F" w14:textId="77777777" w:rsidTr="001C69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811" w14:textId="26CA1D95" w:rsidR="00F15570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RFP Section 5: </w:t>
            </w:r>
            <w:r w:rsidRPr="00F15570">
              <w:rPr>
                <w:rFonts w:eastAsia="Arial" w:cs="Arial"/>
                <w:bCs/>
                <w:sz w:val="18"/>
                <w:szCs w:val="18"/>
              </w:rPr>
              <w:t xml:space="preserve">Required Attestation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6957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ED4C40D" w14:textId="0D68D423" w:rsidR="00F15570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F254" w14:textId="099EE808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sz w:val="18"/>
                <w:szCs w:val="18"/>
              </w:rPr>
            </w:pPr>
            <w:r w:rsidRPr="00591229">
              <w:rPr>
                <w:rFonts w:eastAsia="Arial" w:cs="Arial"/>
                <w:sz w:val="18"/>
                <w:szCs w:val="18"/>
              </w:rPr>
              <w:t>Completed</w:t>
            </w:r>
          </w:p>
        </w:tc>
      </w:tr>
      <w:tr w:rsidR="00F15570" w14:paraId="338138AD" w14:textId="77777777" w:rsidTr="001C69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2CA" w14:textId="36C60F3D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RFP Section 6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General Questionnaire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10704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6C9B8D" w14:textId="3C05F11C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36A5" w14:textId="1671E80E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sz w:val="18"/>
                <w:szCs w:val="18"/>
              </w:rPr>
            </w:pPr>
            <w:r w:rsidRPr="00591229">
              <w:rPr>
                <w:rFonts w:eastAsia="Arial" w:cs="Arial"/>
                <w:sz w:val="18"/>
                <w:szCs w:val="18"/>
              </w:rPr>
              <w:t>Completed</w:t>
            </w:r>
          </w:p>
        </w:tc>
      </w:tr>
      <w:tr w:rsidR="00F15570" w14:paraId="565715AF" w14:textId="77777777" w:rsidTr="001C69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0CC1" w14:textId="14C4F8D4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RFP Section 7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Technical Questionnaire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5036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EB78C80" w14:textId="1A8ED859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14FE" w14:textId="750B213E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sz w:val="18"/>
                <w:szCs w:val="18"/>
              </w:rPr>
            </w:pPr>
            <w:r w:rsidRPr="00591229">
              <w:rPr>
                <w:rFonts w:eastAsia="Arial" w:cs="Arial"/>
                <w:sz w:val="18"/>
                <w:szCs w:val="18"/>
              </w:rPr>
              <w:t>Completed</w:t>
            </w:r>
          </w:p>
        </w:tc>
      </w:tr>
      <w:tr w:rsidR="00F15570" w14:paraId="0BE1F70B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9" w14:textId="4B3F167E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A: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Proposal Checklist (this form)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95531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40A28D7" w14:textId="5BE9682E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A" w14:textId="39EE18B7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  <w:tr w:rsidR="00F15570" w14:paraId="0BE1F70E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C" w14:textId="3E5BA063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B: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Mandatory Proposer Qualifications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55391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AC376AF" w14:textId="0B23A24F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D" w14:textId="0BECAA0E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  <w:tr w:rsidR="00F15570" w14:paraId="0BE1F711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F" w14:textId="0AD4C88E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C: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Subcontractor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675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445782E" w14:textId="423AEE08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0" w14:textId="0CB4D29D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  <w:tr w:rsidR="00F15570" w14:paraId="0BE1F71D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B" w14:textId="64CA30BE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D: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Request for Proposal Signature Page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67994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10612F2" w14:textId="02B15B8A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C" w14:textId="5D932080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 and signed</w:t>
            </w:r>
          </w:p>
        </w:tc>
      </w:tr>
      <w:tr w:rsidR="00F15570" w14:paraId="0BE1F720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E" w14:textId="28C11C36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E: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Vendor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52265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6E257A" w14:textId="444457FA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F" w14:textId="553A553C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  <w:tr w:rsidR="00F15570" w14:paraId="0BE1F723" w14:textId="77777777" w:rsidTr="001C69C6">
        <w:trPr>
          <w:trHeight w:val="43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21" w14:textId="7FA60762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F: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Vendor References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18902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B08D1E0" w14:textId="2162666B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22" w14:textId="41EB5A73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  <w:tr w:rsidR="00F15570" w14:paraId="743B315C" w14:textId="77777777" w:rsidTr="001C69C6">
        <w:trPr>
          <w:trHeight w:val="502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2887" w14:textId="18EB448F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G: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Designation of Confidential and Proprietary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55721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AE2BEC" w14:textId="61A31BC2" w:rsidR="00F15570" w:rsidRPr="00591229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0AC35" w14:textId="2A40B28B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 w:rsidR="00B97F52">
              <w:rPr>
                <w:rFonts w:eastAsia="Arial" w:cs="Arial"/>
                <w:sz w:val="18"/>
                <w:szCs w:val="18"/>
              </w:rPr>
              <w:t xml:space="preserve"> and signed</w:t>
            </w:r>
            <w:bookmarkStart w:id="0" w:name="_GoBack"/>
            <w:bookmarkEnd w:id="0"/>
          </w:p>
        </w:tc>
      </w:tr>
      <w:tr w:rsidR="00F15570" w14:paraId="00E660B1" w14:textId="77777777" w:rsidTr="001C69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BAB" w14:textId="37DD5D36" w:rsidR="00F15570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FORM H: </w:t>
            </w:r>
            <w:r w:rsidRPr="00F15570">
              <w:rPr>
                <w:rFonts w:eastAsia="Arial" w:cs="Arial"/>
                <w:bCs/>
                <w:sz w:val="18"/>
                <w:szCs w:val="18"/>
              </w:rPr>
              <w:t>Non-Disclosure Agreement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276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5F49E9" w14:textId="4AEB4FDD" w:rsidR="00F15570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1841" w14:textId="40639D6A" w:rsidR="00F15570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 and signed</w:t>
            </w:r>
          </w:p>
        </w:tc>
      </w:tr>
      <w:tr w:rsidR="00F15570" w14:paraId="7D0117DB" w14:textId="77777777" w:rsidTr="001C69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EA26" w14:textId="3B367EFC" w:rsidR="00F15570" w:rsidRPr="00591229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FORM </w:t>
            </w:r>
            <w:r w:rsidR="00727593">
              <w:rPr>
                <w:rFonts w:eastAsia="Arial" w:cs="Arial"/>
                <w:b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 w:rsidRPr="00267200">
              <w:rPr>
                <w:rFonts w:eastAsia="Arial" w:cs="Arial"/>
                <w:sz w:val="18"/>
                <w:szCs w:val="18"/>
              </w:rPr>
              <w:t>Cost Proposal Workbook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68659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0F19FDB" w14:textId="6B399CA3" w:rsidR="00F15570" w:rsidRDefault="00F15570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4530" w14:textId="036CC007" w:rsidR="00F15570" w:rsidRDefault="00F15570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  <w:tr w:rsidR="00727593" w14:paraId="4DFE84DB" w14:textId="77777777" w:rsidTr="001C69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3F6" w14:textId="3D4DD80A" w:rsidR="00727593" w:rsidRPr="00591229" w:rsidRDefault="00727593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FORM J: </w:t>
            </w:r>
            <w:r w:rsidRPr="00727593">
              <w:rPr>
                <w:rFonts w:eastAsia="Arial" w:cs="Arial"/>
                <w:bCs/>
                <w:sz w:val="18"/>
                <w:szCs w:val="18"/>
              </w:rPr>
              <w:t>ETF SFTP Vendor Access Request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3294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536ADB7" w14:textId="3999E4C7" w:rsidR="00727593" w:rsidRDefault="00727593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2E28" w14:textId="7E64F91D" w:rsidR="00727593" w:rsidRDefault="00727593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>/returned by due date</w:t>
            </w:r>
            <w:r w:rsidR="001C69C6">
              <w:rPr>
                <w:rFonts w:eastAsia="Arial" w:cs="Arial"/>
                <w:sz w:val="18"/>
                <w:szCs w:val="18"/>
              </w:rPr>
              <w:t xml:space="preserve"> specified in the RFP</w:t>
            </w:r>
          </w:p>
        </w:tc>
      </w:tr>
      <w:tr w:rsidR="00727593" w14:paraId="0BE1F726" w14:textId="77777777" w:rsidTr="001C69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724" w14:textId="77777777" w:rsidR="00727593" w:rsidRPr="00591229" w:rsidRDefault="00727593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Current W-9 </w:t>
            </w:r>
            <w:r w:rsidRPr="003E3529">
              <w:rPr>
                <w:rFonts w:eastAsia="Arial" w:cs="Arial"/>
                <w:sz w:val="18"/>
                <w:szCs w:val="18"/>
              </w:rPr>
              <w:t>(use online IRS Form)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22760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A095FC" w14:textId="6E8E0D72" w:rsidR="00727593" w:rsidRPr="00591229" w:rsidRDefault="00727593" w:rsidP="007721F0">
                <w:pPr>
                  <w:pStyle w:val="LRWLBodyTextBullet1"/>
                  <w:numPr>
                    <w:ilvl w:val="0"/>
                    <w:numId w:val="0"/>
                  </w:numPr>
                  <w:spacing w:before="40" w:after="4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F725" w14:textId="54B044B8" w:rsidR="00727593" w:rsidRPr="00591229" w:rsidRDefault="00727593" w:rsidP="007721F0">
            <w:pPr>
              <w:pStyle w:val="LRWLBodyTextBullet1"/>
              <w:numPr>
                <w:ilvl w:val="0"/>
                <w:numId w:val="0"/>
              </w:numPr>
              <w:spacing w:before="40" w:after="40"/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</w:tbl>
    <w:p w14:paraId="0BE1F727" w14:textId="19E28C6A" w:rsidR="0017630B" w:rsidRDefault="00727593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90E3BA5" w14:textId="70B7D528" w:rsidR="001A0009" w:rsidRDefault="001A0009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Proposer Information: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EA1B27" w:rsidRPr="00F26480" w14:paraId="45DD4179" w14:textId="77777777" w:rsidTr="00C21F39">
        <w:tc>
          <w:tcPr>
            <w:tcW w:w="4140" w:type="dxa"/>
            <w:vAlign w:val="center"/>
          </w:tcPr>
          <w:p w14:paraId="7FDDE2A0" w14:textId="71B54BE1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910285"/>
            <w:placeholder>
              <w:docPart w:val="925E7E7D4200420E87718CDCBF77682E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7E4C0809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B27" w:rsidRPr="00F26480" w14:paraId="1FA774DB" w14:textId="77777777" w:rsidTr="00C21F39">
        <w:tc>
          <w:tcPr>
            <w:tcW w:w="4140" w:type="dxa"/>
            <w:vAlign w:val="center"/>
          </w:tcPr>
          <w:p w14:paraId="542590B4" w14:textId="77777777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778228"/>
            <w:placeholder>
              <w:docPart w:val="234ECCAC3DC1433BB7F74FBBA3A24504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402D29C0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BE1F749" w14:textId="77777777" w:rsidR="003868BA" w:rsidRDefault="003868BA" w:rsidP="007721F0">
      <w:pPr>
        <w:tabs>
          <w:tab w:val="left" w:pos="6030"/>
        </w:tabs>
        <w:spacing w:after="36"/>
      </w:pPr>
    </w:p>
    <w:sectPr w:rsidR="003868BA" w:rsidSect="007721F0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F77C" w14:textId="77777777" w:rsidR="004F6B42" w:rsidRDefault="004F6B42" w:rsidP="004F6B42">
      <w:pPr>
        <w:spacing w:after="0" w:line="240" w:lineRule="auto"/>
      </w:pPr>
      <w:r>
        <w:separator/>
      </w:r>
    </w:p>
  </w:endnote>
  <w:endnote w:type="continuationSeparator" w:id="0">
    <w:p w14:paraId="0BE1F77D" w14:textId="77777777" w:rsidR="004F6B42" w:rsidRDefault="004F6B42" w:rsidP="004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0490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BE1F780" w14:textId="53CF7745" w:rsidR="00683136" w:rsidRPr="00DC2F5C" w:rsidRDefault="00683136" w:rsidP="0050710D">
        <w:pPr>
          <w:spacing w:after="0"/>
          <w:rPr>
            <w:rFonts w:ascii="Arial" w:hAnsi="Arial" w:cs="Arial"/>
            <w:sz w:val="18"/>
            <w:szCs w:val="18"/>
          </w:rPr>
        </w:pPr>
        <w:r w:rsidRPr="00DC2F5C">
          <w:rPr>
            <w:rFonts w:ascii="Arial" w:hAnsi="Arial" w:cs="Arial"/>
            <w:sz w:val="18"/>
            <w:szCs w:val="18"/>
          </w:rPr>
          <w:t xml:space="preserve">RFP </w:t>
        </w:r>
        <w:r w:rsidR="0050710D">
          <w:rPr>
            <w:rFonts w:ascii="Arial" w:hAnsi="Arial" w:cs="Arial"/>
            <w:sz w:val="18"/>
            <w:szCs w:val="18"/>
          </w:rPr>
          <w:t>ETH005</w:t>
        </w:r>
        <w:r w:rsidR="003E3529">
          <w:rPr>
            <w:rFonts w:ascii="Arial" w:hAnsi="Arial" w:cs="Arial"/>
            <w:sz w:val="18"/>
            <w:szCs w:val="18"/>
          </w:rPr>
          <w:t>2</w:t>
        </w:r>
        <w:r w:rsidR="0050710D">
          <w:rPr>
            <w:rFonts w:ascii="Arial" w:hAnsi="Arial" w:cs="Arial"/>
            <w:sz w:val="18"/>
            <w:szCs w:val="18"/>
          </w:rPr>
          <w:t>-54</w:t>
        </w:r>
      </w:p>
      <w:p w14:paraId="0BE1F781" w14:textId="50E269A0" w:rsidR="004F6B42" w:rsidRPr="004F6B42" w:rsidRDefault="00683136">
        <w:pPr>
          <w:pStyle w:val="Footer"/>
          <w:rPr>
            <w:rFonts w:ascii="Arial" w:hAnsi="Arial" w:cs="Arial"/>
            <w:sz w:val="20"/>
            <w:szCs w:val="20"/>
          </w:rPr>
        </w:pPr>
        <w:r w:rsidRPr="00DC2F5C">
          <w:rPr>
            <w:rFonts w:ascii="Arial" w:hAnsi="Arial" w:cs="Arial"/>
            <w:sz w:val="18"/>
            <w:szCs w:val="18"/>
          </w:rPr>
          <w:t xml:space="preserve">Page </w:t>
        </w:r>
        <w:r w:rsidRPr="00DC2F5C">
          <w:rPr>
            <w:rFonts w:ascii="Arial" w:hAnsi="Arial" w:cs="Arial"/>
            <w:sz w:val="18"/>
            <w:szCs w:val="18"/>
          </w:rPr>
          <w:fldChar w:fldCharType="begin"/>
        </w:r>
        <w:r w:rsidRPr="00DC2F5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C2F5C">
          <w:rPr>
            <w:rFonts w:ascii="Arial" w:hAnsi="Arial" w:cs="Arial"/>
            <w:sz w:val="18"/>
            <w:szCs w:val="18"/>
          </w:rPr>
          <w:fldChar w:fldCharType="separate"/>
        </w:r>
        <w:r w:rsidR="00914F7A">
          <w:rPr>
            <w:rFonts w:ascii="Arial" w:hAnsi="Arial" w:cs="Arial"/>
            <w:noProof/>
            <w:sz w:val="18"/>
            <w:szCs w:val="18"/>
          </w:rPr>
          <w:t>2</w:t>
        </w:r>
        <w:r w:rsidRPr="00DC2F5C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DC2F5C">
          <w:rPr>
            <w:rFonts w:ascii="Arial" w:hAnsi="Arial" w:cs="Arial"/>
            <w:noProof/>
            <w:sz w:val="18"/>
            <w:szCs w:val="18"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333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BE1F78A" w14:textId="361A2030" w:rsidR="00F15570" w:rsidRDefault="00F15570" w:rsidP="00F15570">
        <w:pPr>
          <w:spacing w:after="0"/>
        </w:pPr>
      </w:p>
      <w:p w14:paraId="0BE1F78B" w14:textId="4BFA9BB4" w:rsidR="0040498A" w:rsidRPr="009378FF" w:rsidRDefault="00B97F52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F77A" w14:textId="77777777" w:rsidR="004F6B42" w:rsidRDefault="004F6B42" w:rsidP="004F6B42">
      <w:pPr>
        <w:spacing w:after="0" w:line="240" w:lineRule="auto"/>
      </w:pPr>
      <w:r>
        <w:separator/>
      </w:r>
    </w:p>
  </w:footnote>
  <w:footnote w:type="continuationSeparator" w:id="0">
    <w:p w14:paraId="0BE1F77B" w14:textId="77777777" w:rsidR="004F6B42" w:rsidRDefault="004F6B42" w:rsidP="004F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7E" w14:textId="77777777" w:rsidR="003323E6" w:rsidRPr="0040498A" w:rsidRDefault="003323E6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82" w14:textId="77777777" w:rsidR="009378FF" w:rsidRDefault="009378FF" w:rsidP="009378FF">
    <w:pPr>
      <w:pStyle w:val="Default"/>
      <w:jc w:val="center"/>
      <w:rPr>
        <w:sz w:val="20"/>
        <w:szCs w:val="20"/>
      </w:rPr>
    </w:pPr>
    <w:bookmarkStart w:id="1" w:name="_Hlk512849732"/>
    <w:r w:rsidRPr="00F95E99">
      <w:rPr>
        <w:b/>
        <w:noProof/>
      </w:rPr>
      <w:drawing>
        <wp:anchor distT="0" distB="0" distL="114300" distR="114300" simplePos="0" relativeHeight="251659264" behindDoc="0" locked="0" layoutInCell="1" allowOverlap="1" wp14:anchorId="0BE1F78C" wp14:editId="0BE1F78D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E1F783" w14:textId="77777777"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BE1F784" w14:textId="77777777"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0BE1F785" w14:textId="77777777" w:rsidR="009378FF" w:rsidRPr="0040498A" w:rsidRDefault="009378FF" w:rsidP="009378FF">
    <w:pPr>
      <w:spacing w:after="0"/>
      <w:ind w:hanging="10"/>
      <w:jc w:val="center"/>
      <w:rPr>
        <w:rFonts w:ascii="Arial" w:eastAsia="Arial" w:hAnsi="Arial" w:cs="Arial"/>
        <w:b/>
        <w:color w:val="44546A" w:themeColor="text2"/>
        <w:sz w:val="28"/>
      </w:rPr>
    </w:pPr>
  </w:p>
  <w:p w14:paraId="0BE1F786" w14:textId="77777777" w:rsidR="009378FF" w:rsidRPr="0040498A" w:rsidRDefault="009378FF" w:rsidP="009378FF">
    <w:pPr>
      <w:spacing w:after="0"/>
      <w:ind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FORM A</w:t>
    </w:r>
  </w:p>
  <w:p w14:paraId="0BE1F787" w14:textId="25DD0ADD" w:rsidR="009378FF" w:rsidRPr="0040498A" w:rsidRDefault="009378FF" w:rsidP="009378FF">
    <w:pPr>
      <w:spacing w:after="35"/>
      <w:ind w:right="4"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PROPOS</w:t>
    </w:r>
    <w:r w:rsidR="00725B95">
      <w:rPr>
        <w:rFonts w:ascii="Arial" w:eastAsia="Arial" w:hAnsi="Arial" w:cs="Arial"/>
        <w:b/>
        <w:color w:val="44546A" w:themeColor="text2"/>
        <w:sz w:val="28"/>
      </w:rPr>
      <w:t>AL</w:t>
    </w:r>
    <w:r w:rsidRPr="0040498A">
      <w:rPr>
        <w:rFonts w:ascii="Arial" w:eastAsia="Arial" w:hAnsi="Arial" w:cs="Arial"/>
        <w:b/>
        <w:color w:val="44546A" w:themeColor="text2"/>
        <w:sz w:val="28"/>
      </w:rPr>
      <w:t xml:space="preserve"> CHECKLIST</w:t>
    </w:r>
  </w:p>
  <w:bookmarkEnd w:id="1"/>
  <w:p w14:paraId="0BE1F788" w14:textId="77777777" w:rsidR="0040498A" w:rsidRDefault="00404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5"/>
    <w:multiLevelType w:val="hybridMultilevel"/>
    <w:tmpl w:val="6874B72C"/>
    <w:lvl w:ilvl="0" w:tplc="213693CE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44546A" w:themeColor="text2"/>
        <w:sz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60645"/>
    <w:multiLevelType w:val="hybridMultilevel"/>
    <w:tmpl w:val="55D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A"/>
    <w:rsid w:val="000003B7"/>
    <w:rsid w:val="000A6EE5"/>
    <w:rsid w:val="000F11B6"/>
    <w:rsid w:val="000F1E16"/>
    <w:rsid w:val="0010120A"/>
    <w:rsid w:val="001107B7"/>
    <w:rsid w:val="001145F9"/>
    <w:rsid w:val="00146E81"/>
    <w:rsid w:val="00157210"/>
    <w:rsid w:val="0017630B"/>
    <w:rsid w:val="00194A0E"/>
    <w:rsid w:val="001A0009"/>
    <w:rsid w:val="001C2AED"/>
    <w:rsid w:val="001C69C6"/>
    <w:rsid w:val="00207A48"/>
    <w:rsid w:val="00214217"/>
    <w:rsid w:val="00235EB2"/>
    <w:rsid w:val="0024528C"/>
    <w:rsid w:val="00253430"/>
    <w:rsid w:val="00265B84"/>
    <w:rsid w:val="00267200"/>
    <w:rsid w:val="002A2182"/>
    <w:rsid w:val="002A7732"/>
    <w:rsid w:val="002C4312"/>
    <w:rsid w:val="002D693F"/>
    <w:rsid w:val="002E07C0"/>
    <w:rsid w:val="002F701C"/>
    <w:rsid w:val="0030756F"/>
    <w:rsid w:val="0031635F"/>
    <w:rsid w:val="003323E6"/>
    <w:rsid w:val="00350196"/>
    <w:rsid w:val="00351C12"/>
    <w:rsid w:val="00357FB6"/>
    <w:rsid w:val="003707B1"/>
    <w:rsid w:val="003868BA"/>
    <w:rsid w:val="003925B5"/>
    <w:rsid w:val="003C70FB"/>
    <w:rsid w:val="003D29BB"/>
    <w:rsid w:val="003D3BD4"/>
    <w:rsid w:val="003E3529"/>
    <w:rsid w:val="003F09FB"/>
    <w:rsid w:val="003F11A4"/>
    <w:rsid w:val="0040498A"/>
    <w:rsid w:val="0043399D"/>
    <w:rsid w:val="00435857"/>
    <w:rsid w:val="00444AA5"/>
    <w:rsid w:val="00455D1D"/>
    <w:rsid w:val="00473185"/>
    <w:rsid w:val="004B4C0B"/>
    <w:rsid w:val="004F6B42"/>
    <w:rsid w:val="0050710D"/>
    <w:rsid w:val="00566E79"/>
    <w:rsid w:val="00591229"/>
    <w:rsid w:val="005C67AD"/>
    <w:rsid w:val="005D45A4"/>
    <w:rsid w:val="00647D98"/>
    <w:rsid w:val="006764EB"/>
    <w:rsid w:val="00683136"/>
    <w:rsid w:val="006855FC"/>
    <w:rsid w:val="006A62CD"/>
    <w:rsid w:val="006B37A5"/>
    <w:rsid w:val="006B4754"/>
    <w:rsid w:val="007041C6"/>
    <w:rsid w:val="00725B95"/>
    <w:rsid w:val="00727593"/>
    <w:rsid w:val="007278EF"/>
    <w:rsid w:val="0075582C"/>
    <w:rsid w:val="007721F0"/>
    <w:rsid w:val="007D549A"/>
    <w:rsid w:val="007E4923"/>
    <w:rsid w:val="00812C1E"/>
    <w:rsid w:val="008343AD"/>
    <w:rsid w:val="008423BC"/>
    <w:rsid w:val="00856553"/>
    <w:rsid w:val="0086565B"/>
    <w:rsid w:val="00867416"/>
    <w:rsid w:val="00881366"/>
    <w:rsid w:val="008D4ABE"/>
    <w:rsid w:val="00914F7A"/>
    <w:rsid w:val="00923390"/>
    <w:rsid w:val="00923CB5"/>
    <w:rsid w:val="009378FF"/>
    <w:rsid w:val="0095608A"/>
    <w:rsid w:val="00A06624"/>
    <w:rsid w:val="00A2051E"/>
    <w:rsid w:val="00A307C8"/>
    <w:rsid w:val="00A34B97"/>
    <w:rsid w:val="00A47DEA"/>
    <w:rsid w:val="00A54809"/>
    <w:rsid w:val="00A81AC7"/>
    <w:rsid w:val="00A81C9B"/>
    <w:rsid w:val="00A916A8"/>
    <w:rsid w:val="00A96CC8"/>
    <w:rsid w:val="00AB2300"/>
    <w:rsid w:val="00AC13CD"/>
    <w:rsid w:val="00AC6F1A"/>
    <w:rsid w:val="00AD51AE"/>
    <w:rsid w:val="00B039E8"/>
    <w:rsid w:val="00B14EC9"/>
    <w:rsid w:val="00B17DBE"/>
    <w:rsid w:val="00B55460"/>
    <w:rsid w:val="00B57410"/>
    <w:rsid w:val="00B8079F"/>
    <w:rsid w:val="00B97AD6"/>
    <w:rsid w:val="00B97F52"/>
    <w:rsid w:val="00BC610D"/>
    <w:rsid w:val="00BC6917"/>
    <w:rsid w:val="00C13B00"/>
    <w:rsid w:val="00C17796"/>
    <w:rsid w:val="00C21F39"/>
    <w:rsid w:val="00C5632B"/>
    <w:rsid w:val="00C8623E"/>
    <w:rsid w:val="00C97DBC"/>
    <w:rsid w:val="00CA521B"/>
    <w:rsid w:val="00CB428F"/>
    <w:rsid w:val="00CE4E3B"/>
    <w:rsid w:val="00D42605"/>
    <w:rsid w:val="00D61563"/>
    <w:rsid w:val="00D74E60"/>
    <w:rsid w:val="00D9301A"/>
    <w:rsid w:val="00DB1219"/>
    <w:rsid w:val="00DC03CE"/>
    <w:rsid w:val="00DC14AD"/>
    <w:rsid w:val="00DC24D6"/>
    <w:rsid w:val="00DC2F5C"/>
    <w:rsid w:val="00DC7627"/>
    <w:rsid w:val="00DF6DEF"/>
    <w:rsid w:val="00DF70DD"/>
    <w:rsid w:val="00E10811"/>
    <w:rsid w:val="00E40A3A"/>
    <w:rsid w:val="00E84AB7"/>
    <w:rsid w:val="00EA1B27"/>
    <w:rsid w:val="00EA7B85"/>
    <w:rsid w:val="00EB3C5A"/>
    <w:rsid w:val="00EB7A41"/>
    <w:rsid w:val="00EC6058"/>
    <w:rsid w:val="00ED50B1"/>
    <w:rsid w:val="00F016D2"/>
    <w:rsid w:val="00F06A25"/>
    <w:rsid w:val="00F15570"/>
    <w:rsid w:val="00F95E99"/>
    <w:rsid w:val="00FC5CD8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E1F6D6"/>
  <w15:docId w15:val="{797B2152-D08D-43F7-940D-42DF1DB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27"/>
    <w:rPr>
      <w:color w:val="808080"/>
    </w:rPr>
  </w:style>
  <w:style w:type="table" w:styleId="TableGrid0">
    <w:name w:val="Table Grid"/>
    <w:basedOn w:val="TableNormal"/>
    <w:uiPriority w:val="39"/>
    <w:rsid w:val="00EA1B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5E7E7D4200420E87718CDCBF77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3AA1-49DD-49C5-8581-03B464449F13}"/>
      </w:docPartPr>
      <w:docPartBody>
        <w:p w:rsidR="004C4C72" w:rsidRDefault="002D25DF" w:rsidP="002D25DF">
          <w:pPr>
            <w:pStyle w:val="925E7E7D4200420E87718CDCBF77682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CCAC3DC1433BB7F74FBBA3A2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53E6-9B33-4F57-96F1-BA927C98681E}"/>
      </w:docPartPr>
      <w:docPartBody>
        <w:p w:rsidR="004C4C72" w:rsidRDefault="002D25DF" w:rsidP="002D25DF">
          <w:pPr>
            <w:pStyle w:val="234ECCAC3DC1433BB7F74FBBA3A24504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DF"/>
    <w:rsid w:val="002D25DF"/>
    <w:rsid w:val="004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5DF"/>
    <w:rPr>
      <w:color w:val="808080"/>
    </w:rPr>
  </w:style>
  <w:style w:type="paragraph" w:customStyle="1" w:styleId="925E7E7D4200420E87718CDCBF77682E">
    <w:name w:val="925E7E7D4200420E87718CDCBF77682E"/>
    <w:rsid w:val="002D25DF"/>
  </w:style>
  <w:style w:type="paragraph" w:customStyle="1" w:styleId="234ECCAC3DC1433BB7F74FBBA3A24504">
    <w:name w:val="234ECCAC3DC1433BB7F74FBBA3A24504"/>
    <w:rsid w:val="002D25DF"/>
  </w:style>
  <w:style w:type="paragraph" w:customStyle="1" w:styleId="62DE41908C1049579A521D9E7005799E">
    <w:name w:val="62DE41908C1049579A521D9E7005799E"/>
    <w:rsid w:val="002D2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/>
        <AccountId xsi:nil="true"/>
        <AccountType/>
      </UserInfo>
    </ETF_x0020_Author_x0028_s_x0029_>
    <ETF_x0020_Doc_x0020_Title xmlns="960c24f1-2fba-47cf-b31e-05a06f969bef">Form A Proposer Checklist</ETF_x0020_Doc_x0020_Title>
    <_dlc_DocId xmlns="960c24f1-2fba-47cf-b31e-05a06f969bef">ETFTEAMS-874092601-82</_dlc_DocId>
    <_dlc_DocIdUrl xmlns="960c24f1-2fba-47cf-b31e-05a06f969bef">
      <Url>https://share.etf.wisconsin.gov/sites/teams/RFPs/CHEFRFP/_layouts/15/DocIdRedir.aspx?ID=ETFTEAMS-874092601-82</Url>
      <Description>ETFTEAMS-874092601-82</Description>
    </_dlc_DocIdUrl>
    <CHEFcustomized xmlns="960c24f1-2fba-47cf-b31e-05a06f969bef">Team Working Documents</CHEFcustomized>
    <Unique_x0020_Doc_x0020_ID_x0020_MIRROR xmlns="960c24f1-2fba-47cf-b31e-05a06f969be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720D-EBBA-48EB-BC89-6D6B9F603E8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5FF6CFE-5084-4232-8177-B0784AF602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D1BC09-8065-4943-AAF1-3A8A007B1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7CAAF-FDCD-4432-ABFD-DDAE2049D68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60c24f1-2fba-47cf-b31e-05a06f969be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B8EE511-200E-4661-B339-7811A6A78D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AAB2E0-4C89-4A01-BDF8-F010A78E41C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606046B-DFF4-4F37-9F1A-1D3FD1A9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Bucaida, Beth - ETF</cp:lastModifiedBy>
  <cp:revision>10</cp:revision>
  <cp:lastPrinted>2018-04-30T19:01:00Z</cp:lastPrinted>
  <dcterms:created xsi:type="dcterms:W3CDTF">2018-06-22T17:01:00Z</dcterms:created>
  <dcterms:modified xsi:type="dcterms:W3CDTF">2020-06-17T15:11:00Z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ef534a1f-b8d5-42a0-a547-2118bbd85e43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b06a8f06-d1e0-448d-b03a-6d2b883ccb75,2;b06a8f06-d1e0-448d-b03a-6d2b883ccb75,4;b06a8f06-d1e0-448d-b03a-6d2b883ccb75,6;b06a8f06-d1e0-448d-b03a-6d2b883ccb75,10;b06a8f06-d1e0-448d-b03a-6d2b883ccb75,12;b06a8f06-d1e0-448d-b03a-6d2b883ccb75,17;b06a8f06-d1e0-448d</vt:lpwstr>
  </property>
</Properties>
</file>