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4A93" w14:textId="77777777" w:rsidR="009727B7" w:rsidRPr="00EF6A32" w:rsidRDefault="00D61182" w:rsidP="00D3689E">
      <w:pPr>
        <w:spacing w:before="120" w:after="0" w:line="240" w:lineRule="auto"/>
        <w:ind w:left="1080" w:right="360" w:hanging="1080"/>
        <w:jc w:val="both"/>
        <w:rPr>
          <w:rFonts w:ascii="Arial" w:eastAsia="Times New Roman" w:hAnsi="Arial" w:cs="Arial"/>
          <w:b/>
          <w:color w:val="auto"/>
          <w:sz w:val="24"/>
          <w:szCs w:val="24"/>
        </w:rPr>
      </w:pPr>
      <w:r w:rsidRPr="00EF6A32">
        <w:rPr>
          <w:rFonts w:ascii="Arial" w:eastAsia="Times New Roman" w:hAnsi="Arial" w:cs="Arial"/>
          <w:b/>
          <w:color w:val="auto"/>
          <w:sz w:val="24"/>
          <w:szCs w:val="24"/>
        </w:rPr>
        <w:t>RFP ETJ00</w:t>
      </w:r>
      <w:r w:rsidR="009727B7" w:rsidRPr="00EF6A32">
        <w:rPr>
          <w:rFonts w:ascii="Arial" w:eastAsia="Times New Roman" w:hAnsi="Arial" w:cs="Arial"/>
          <w:b/>
          <w:color w:val="auto"/>
          <w:sz w:val="24"/>
          <w:szCs w:val="24"/>
        </w:rPr>
        <w:t>61 Administrative Services for the Wisconsin Deferred Compensation Program</w:t>
      </w:r>
    </w:p>
    <w:p w14:paraId="08D3C17B" w14:textId="77777777" w:rsidR="009727B7" w:rsidRPr="0014502D" w:rsidRDefault="009727B7" w:rsidP="00D3689E">
      <w:pPr>
        <w:spacing w:before="120" w:after="0" w:line="240" w:lineRule="auto"/>
        <w:ind w:left="1080" w:right="360" w:hanging="1080"/>
        <w:jc w:val="both"/>
        <w:rPr>
          <w:rFonts w:ascii="Arial" w:eastAsia="Times New Roman" w:hAnsi="Arial" w:cs="Arial"/>
          <w:b/>
          <w:color w:val="auto"/>
        </w:rPr>
      </w:pPr>
    </w:p>
    <w:p w14:paraId="6C8224FE" w14:textId="1BD593D6" w:rsidR="008B1128" w:rsidRDefault="001F739D" w:rsidP="00D3689E">
      <w:pPr>
        <w:tabs>
          <w:tab w:val="left" w:pos="720"/>
          <w:tab w:val="left" w:pos="1080"/>
        </w:tabs>
        <w:spacing w:before="120" w:after="0" w:line="276" w:lineRule="auto"/>
        <w:ind w:right="360"/>
        <w:jc w:val="both"/>
        <w:rPr>
          <w:rFonts w:ascii="Arial" w:hAnsi="Arial" w:cs="Arial"/>
        </w:rPr>
      </w:pPr>
      <w:r w:rsidRPr="00AD455E">
        <w:rPr>
          <w:rFonts w:ascii="Arial" w:hAnsi="Arial" w:cs="Arial"/>
          <w:b/>
          <w:bCs/>
        </w:rPr>
        <w:t>P</w:t>
      </w:r>
      <w:r w:rsidR="009727B7" w:rsidRPr="00AD455E">
        <w:rPr>
          <w:rFonts w:ascii="Arial" w:hAnsi="Arial" w:cs="Arial"/>
          <w:b/>
          <w:bCs/>
        </w:rPr>
        <w:t xml:space="preserve">roposer's response to Form </w:t>
      </w:r>
      <w:r w:rsidR="00B95C95" w:rsidRPr="00AD455E">
        <w:rPr>
          <w:rFonts w:ascii="Arial" w:hAnsi="Arial" w:cs="Arial"/>
          <w:b/>
          <w:bCs/>
        </w:rPr>
        <w:t>E</w:t>
      </w:r>
      <w:r w:rsidR="009727B7" w:rsidRPr="00AD455E">
        <w:rPr>
          <w:rFonts w:ascii="Arial" w:hAnsi="Arial" w:cs="Arial"/>
          <w:b/>
          <w:bCs/>
        </w:rPr>
        <w:t xml:space="preserve"> </w:t>
      </w:r>
      <w:r w:rsidR="00E04EF2">
        <w:rPr>
          <w:rFonts w:ascii="Arial" w:hAnsi="Arial" w:cs="Arial"/>
          <w:b/>
          <w:bCs/>
        </w:rPr>
        <w:t xml:space="preserve">- </w:t>
      </w:r>
      <w:r w:rsidR="009727B7" w:rsidRPr="00AD455E">
        <w:rPr>
          <w:rFonts w:ascii="Arial" w:hAnsi="Arial" w:cs="Arial"/>
          <w:b/>
          <w:bCs/>
        </w:rPr>
        <w:t xml:space="preserve">Cost Proposal must detail all costs to </w:t>
      </w:r>
      <w:r w:rsidR="003747F5">
        <w:rPr>
          <w:rFonts w:ascii="Arial" w:hAnsi="Arial" w:cs="Arial"/>
          <w:b/>
          <w:bCs/>
        </w:rPr>
        <w:t xml:space="preserve">provide the Services to </w:t>
      </w:r>
      <w:r w:rsidR="009727B7" w:rsidRPr="00AD455E">
        <w:rPr>
          <w:rFonts w:ascii="Arial" w:hAnsi="Arial" w:cs="Arial"/>
          <w:b/>
          <w:bCs/>
        </w:rPr>
        <w:t>administer the W</w:t>
      </w:r>
      <w:r w:rsidR="00F553ED">
        <w:rPr>
          <w:rFonts w:ascii="Arial" w:hAnsi="Arial" w:cs="Arial"/>
          <w:b/>
          <w:bCs/>
        </w:rPr>
        <w:t xml:space="preserve">isconsin Deferred Compensation </w:t>
      </w:r>
      <w:r w:rsidR="003747F5">
        <w:rPr>
          <w:rFonts w:ascii="Arial" w:hAnsi="Arial" w:cs="Arial"/>
          <w:b/>
          <w:bCs/>
        </w:rPr>
        <w:t xml:space="preserve">Program </w:t>
      </w:r>
      <w:r w:rsidR="00F553ED">
        <w:rPr>
          <w:rFonts w:ascii="Arial" w:hAnsi="Arial" w:cs="Arial"/>
          <w:b/>
          <w:bCs/>
        </w:rPr>
        <w:t>(W</w:t>
      </w:r>
      <w:r w:rsidR="009727B7" w:rsidRPr="00AD455E">
        <w:rPr>
          <w:rFonts w:ascii="Arial" w:hAnsi="Arial" w:cs="Arial"/>
          <w:b/>
          <w:bCs/>
        </w:rPr>
        <w:t>DC</w:t>
      </w:r>
      <w:r w:rsidR="00F553ED">
        <w:rPr>
          <w:rFonts w:ascii="Arial" w:hAnsi="Arial" w:cs="Arial"/>
          <w:b/>
          <w:bCs/>
        </w:rPr>
        <w:t>)</w:t>
      </w:r>
      <w:r w:rsidR="009727B7" w:rsidRPr="00AD455E">
        <w:rPr>
          <w:rFonts w:ascii="Arial" w:hAnsi="Arial" w:cs="Arial"/>
          <w:b/>
          <w:bCs/>
        </w:rPr>
        <w:t xml:space="preserve"> as </w:t>
      </w:r>
      <w:r w:rsidR="003747F5">
        <w:rPr>
          <w:rFonts w:ascii="Arial" w:hAnsi="Arial" w:cs="Arial"/>
          <w:b/>
          <w:bCs/>
        </w:rPr>
        <w:t xml:space="preserve">described </w:t>
      </w:r>
      <w:r w:rsidR="00937818">
        <w:rPr>
          <w:rFonts w:ascii="Arial" w:hAnsi="Arial" w:cs="Arial"/>
          <w:b/>
          <w:bCs/>
        </w:rPr>
        <w:t>i</w:t>
      </w:r>
      <w:r w:rsidR="009727B7" w:rsidRPr="00AD455E">
        <w:rPr>
          <w:rFonts w:ascii="Arial" w:hAnsi="Arial" w:cs="Arial"/>
          <w:b/>
          <w:bCs/>
        </w:rPr>
        <w:t xml:space="preserve">n </w:t>
      </w:r>
      <w:r w:rsidR="008B1128">
        <w:rPr>
          <w:rFonts w:ascii="Arial" w:hAnsi="Arial" w:cs="Arial"/>
          <w:b/>
          <w:bCs/>
        </w:rPr>
        <w:t>Appendix 3 – Program Agreement</w:t>
      </w:r>
      <w:r w:rsidR="00502A04">
        <w:rPr>
          <w:rFonts w:ascii="Arial" w:hAnsi="Arial" w:cs="Arial"/>
          <w:b/>
          <w:bCs/>
        </w:rPr>
        <w:t xml:space="preserve"> and the Wisconsin Plan and Trust Document (Appendix 3 – Program Agreement)</w:t>
      </w:r>
      <w:r w:rsidR="005B37B2">
        <w:rPr>
          <w:rFonts w:ascii="Arial" w:hAnsi="Arial" w:cs="Arial"/>
          <w:b/>
          <w:bCs/>
        </w:rPr>
        <w:t>.</w:t>
      </w:r>
      <w:r w:rsidR="009727B7" w:rsidRPr="00AD455E">
        <w:rPr>
          <w:rFonts w:ascii="Arial" w:hAnsi="Arial" w:cs="Arial"/>
        </w:rPr>
        <w:t xml:space="preserve">  </w:t>
      </w:r>
    </w:p>
    <w:p w14:paraId="7C42FBD1" w14:textId="325A944A" w:rsidR="00A94E46" w:rsidRDefault="00B21C5B" w:rsidP="00D3689E">
      <w:pPr>
        <w:tabs>
          <w:tab w:val="left" w:pos="720"/>
          <w:tab w:val="left" w:pos="1080"/>
        </w:tabs>
        <w:spacing w:before="120" w:after="120" w:line="276" w:lineRule="auto"/>
        <w:ind w:right="360"/>
        <w:jc w:val="both"/>
        <w:rPr>
          <w:rFonts w:ascii="Arial" w:hAnsi="Arial" w:cs="Arial"/>
        </w:rPr>
      </w:pPr>
      <w:r>
        <w:rPr>
          <w:rFonts w:ascii="Arial" w:hAnsi="Arial" w:cs="Arial"/>
        </w:rPr>
        <w:t>Proposer’s costs</w:t>
      </w:r>
      <w:r w:rsidR="009727B7" w:rsidRPr="00AD455E">
        <w:rPr>
          <w:rFonts w:ascii="Arial" w:hAnsi="Arial" w:cs="Arial"/>
        </w:rPr>
        <w:t xml:space="preserve"> must, at a minimum, </w:t>
      </w:r>
      <w:r>
        <w:rPr>
          <w:rFonts w:ascii="Arial" w:hAnsi="Arial" w:cs="Arial"/>
        </w:rPr>
        <w:t xml:space="preserve">include </w:t>
      </w:r>
      <w:proofErr w:type="gramStart"/>
      <w:r>
        <w:rPr>
          <w:rFonts w:ascii="Arial" w:hAnsi="Arial" w:cs="Arial"/>
        </w:rPr>
        <w:t>all of</w:t>
      </w:r>
      <w:proofErr w:type="gramEnd"/>
      <w:r w:rsidR="009727B7" w:rsidRPr="00AD455E">
        <w:rPr>
          <w:rFonts w:ascii="Arial" w:hAnsi="Arial" w:cs="Arial"/>
        </w:rPr>
        <w:t xml:space="preserve"> th</w:t>
      </w:r>
      <w:r w:rsidR="008B1128">
        <w:rPr>
          <w:rFonts w:ascii="Arial" w:hAnsi="Arial" w:cs="Arial"/>
        </w:rPr>
        <w:t xml:space="preserve">e </w:t>
      </w:r>
      <w:r w:rsidR="00F553ED">
        <w:rPr>
          <w:rFonts w:ascii="Arial" w:hAnsi="Arial" w:cs="Arial"/>
        </w:rPr>
        <w:t>S</w:t>
      </w:r>
      <w:r w:rsidR="008B1128">
        <w:rPr>
          <w:rFonts w:ascii="Arial" w:hAnsi="Arial" w:cs="Arial"/>
        </w:rPr>
        <w:t>ervices described in Appendix 3 – Program Agreement</w:t>
      </w:r>
      <w:r w:rsidR="009727B7" w:rsidRPr="00AD455E">
        <w:rPr>
          <w:rFonts w:ascii="Arial" w:hAnsi="Arial" w:cs="Arial"/>
        </w:rPr>
        <w:t xml:space="preserve">. The </w:t>
      </w:r>
      <w:r w:rsidR="001F739D" w:rsidRPr="00AD455E">
        <w:rPr>
          <w:rFonts w:ascii="Arial" w:hAnsi="Arial" w:cs="Arial"/>
        </w:rPr>
        <w:t>P</w:t>
      </w:r>
      <w:r w:rsidR="009727B7" w:rsidRPr="00AD455E">
        <w:rPr>
          <w:rFonts w:ascii="Arial" w:hAnsi="Arial" w:cs="Arial"/>
        </w:rPr>
        <w:t xml:space="preserve">roposer </w:t>
      </w:r>
      <w:r w:rsidR="00634C22" w:rsidRPr="00AD455E">
        <w:rPr>
          <w:rFonts w:ascii="Arial" w:hAnsi="Arial" w:cs="Arial"/>
        </w:rPr>
        <w:t xml:space="preserve">is </w:t>
      </w:r>
      <w:r w:rsidR="009727B7" w:rsidRPr="00AD455E">
        <w:rPr>
          <w:rFonts w:ascii="Arial" w:hAnsi="Arial" w:cs="Arial"/>
        </w:rPr>
        <w:t xml:space="preserve">responsible for any </w:t>
      </w:r>
      <w:r w:rsidR="00513339" w:rsidRPr="00AD455E">
        <w:rPr>
          <w:rFonts w:ascii="Arial" w:hAnsi="Arial" w:cs="Arial"/>
        </w:rPr>
        <w:t>inaccuracies</w:t>
      </w:r>
      <w:r w:rsidR="009727B7" w:rsidRPr="00AD455E">
        <w:rPr>
          <w:rFonts w:ascii="Arial" w:hAnsi="Arial" w:cs="Arial"/>
        </w:rPr>
        <w:t xml:space="preserve"> </w:t>
      </w:r>
      <w:r w:rsidR="001F739D" w:rsidRPr="00AD455E">
        <w:rPr>
          <w:rFonts w:ascii="Arial" w:hAnsi="Arial" w:cs="Arial"/>
        </w:rPr>
        <w:t>i</w:t>
      </w:r>
      <w:r w:rsidR="009727B7" w:rsidRPr="00AD455E">
        <w:rPr>
          <w:rFonts w:ascii="Arial" w:hAnsi="Arial" w:cs="Arial"/>
        </w:rPr>
        <w:t xml:space="preserve">n the </w:t>
      </w:r>
      <w:r w:rsidR="001F739D" w:rsidRPr="00AD455E">
        <w:rPr>
          <w:rFonts w:ascii="Arial" w:hAnsi="Arial" w:cs="Arial"/>
        </w:rPr>
        <w:t>P</w:t>
      </w:r>
      <w:r w:rsidR="009727B7" w:rsidRPr="00AD455E">
        <w:rPr>
          <w:rFonts w:ascii="Arial" w:hAnsi="Arial" w:cs="Arial"/>
        </w:rPr>
        <w:t>roposer's response, including mathematical error</w:t>
      </w:r>
      <w:r w:rsidR="008B1128">
        <w:rPr>
          <w:rFonts w:ascii="Arial" w:hAnsi="Arial" w:cs="Arial"/>
        </w:rPr>
        <w:t xml:space="preserve">s </w:t>
      </w:r>
      <w:r>
        <w:rPr>
          <w:rFonts w:ascii="Arial" w:hAnsi="Arial" w:cs="Arial"/>
        </w:rPr>
        <w:t xml:space="preserve">used to derive </w:t>
      </w:r>
      <w:r w:rsidR="009727B7" w:rsidRPr="00AD455E">
        <w:rPr>
          <w:rFonts w:ascii="Arial" w:hAnsi="Arial" w:cs="Arial"/>
        </w:rPr>
        <w:t xml:space="preserve">the </w:t>
      </w:r>
      <w:r w:rsidR="001F739D" w:rsidRPr="00AD455E">
        <w:rPr>
          <w:rFonts w:ascii="Arial" w:hAnsi="Arial" w:cs="Arial"/>
        </w:rPr>
        <w:t>P</w:t>
      </w:r>
      <w:r w:rsidR="009727B7" w:rsidRPr="00AD455E">
        <w:rPr>
          <w:rFonts w:ascii="Arial" w:hAnsi="Arial" w:cs="Arial"/>
        </w:rPr>
        <w:t>roposer's cost quote</w:t>
      </w:r>
      <w:r>
        <w:rPr>
          <w:rFonts w:ascii="Arial" w:hAnsi="Arial" w:cs="Arial"/>
        </w:rPr>
        <w:t>.</w:t>
      </w:r>
      <w:r w:rsidR="008B1128">
        <w:rPr>
          <w:rFonts w:ascii="Arial" w:hAnsi="Arial" w:cs="Arial"/>
        </w:rPr>
        <w:t xml:space="preserve"> </w:t>
      </w:r>
    </w:p>
    <w:p w14:paraId="1D8611C1" w14:textId="458221E5" w:rsidR="004457C8" w:rsidRDefault="008B1128" w:rsidP="00D3689E">
      <w:pPr>
        <w:tabs>
          <w:tab w:val="left" w:pos="720"/>
          <w:tab w:val="left" w:pos="1080"/>
        </w:tabs>
        <w:spacing w:before="120" w:after="120" w:line="276" w:lineRule="auto"/>
        <w:ind w:right="360"/>
        <w:jc w:val="both"/>
        <w:rPr>
          <w:rFonts w:ascii="Arial" w:hAnsi="Arial" w:cs="Arial"/>
        </w:rPr>
      </w:pPr>
      <w:r>
        <w:rPr>
          <w:rFonts w:ascii="Arial" w:hAnsi="Arial" w:cs="Arial"/>
        </w:rPr>
        <w:t xml:space="preserve">If offering any optional services, </w:t>
      </w:r>
      <w:r w:rsidR="004366EA">
        <w:rPr>
          <w:rFonts w:ascii="Arial" w:hAnsi="Arial" w:cs="Arial"/>
        </w:rPr>
        <w:t xml:space="preserve">as </w:t>
      </w:r>
      <w:r w:rsidR="00B21C5B">
        <w:rPr>
          <w:rFonts w:ascii="Arial" w:hAnsi="Arial" w:cs="Arial"/>
        </w:rPr>
        <w:t xml:space="preserve">discussed </w:t>
      </w:r>
      <w:r w:rsidR="004366EA">
        <w:rPr>
          <w:rFonts w:ascii="Arial" w:hAnsi="Arial" w:cs="Arial"/>
        </w:rPr>
        <w:t>in RFP Section 7.13</w:t>
      </w:r>
      <w:r w:rsidR="00B21C5B">
        <w:rPr>
          <w:rFonts w:ascii="Arial" w:hAnsi="Arial" w:cs="Arial"/>
        </w:rPr>
        <w:t xml:space="preserve"> Optional Services</w:t>
      </w:r>
      <w:r w:rsidR="004366EA">
        <w:rPr>
          <w:rFonts w:ascii="Arial" w:hAnsi="Arial" w:cs="Arial"/>
        </w:rPr>
        <w:t xml:space="preserve">, </w:t>
      </w:r>
      <w:r w:rsidRPr="00AD455E">
        <w:rPr>
          <w:rFonts w:ascii="Arial" w:hAnsi="Arial" w:cs="Arial"/>
        </w:rPr>
        <w:t xml:space="preserve">Proposers should </w:t>
      </w:r>
      <w:r>
        <w:rPr>
          <w:rFonts w:ascii="Arial" w:hAnsi="Arial" w:cs="Arial"/>
        </w:rPr>
        <w:t>provide a</w:t>
      </w:r>
      <w:r w:rsidR="00301113">
        <w:rPr>
          <w:rFonts w:ascii="Arial" w:hAnsi="Arial" w:cs="Arial"/>
        </w:rPr>
        <w:t xml:space="preserve"> separate</w:t>
      </w:r>
      <w:r>
        <w:rPr>
          <w:rFonts w:ascii="Arial" w:hAnsi="Arial" w:cs="Arial"/>
        </w:rPr>
        <w:t xml:space="preserve"> line item cost</w:t>
      </w:r>
      <w:r w:rsidR="00DB508B">
        <w:rPr>
          <w:rFonts w:ascii="Arial" w:hAnsi="Arial" w:cs="Arial"/>
        </w:rPr>
        <w:t xml:space="preserve"> in Table A </w:t>
      </w:r>
      <w:r w:rsidR="00897329">
        <w:rPr>
          <w:rFonts w:ascii="Arial" w:hAnsi="Arial" w:cs="Arial"/>
        </w:rPr>
        <w:t>below</w:t>
      </w:r>
      <w:r>
        <w:rPr>
          <w:rFonts w:ascii="Arial" w:hAnsi="Arial" w:cs="Arial"/>
        </w:rPr>
        <w:t xml:space="preserve"> for each</w:t>
      </w:r>
      <w:r w:rsidRPr="00AD455E">
        <w:rPr>
          <w:rFonts w:ascii="Arial" w:hAnsi="Arial" w:cs="Arial"/>
        </w:rPr>
        <w:t xml:space="preserve"> </w:t>
      </w:r>
      <w:r w:rsidR="00301113">
        <w:rPr>
          <w:rFonts w:ascii="Arial" w:hAnsi="Arial" w:cs="Arial"/>
        </w:rPr>
        <w:t>such optional service</w:t>
      </w:r>
      <w:r w:rsidR="00897329">
        <w:rPr>
          <w:rFonts w:ascii="Arial" w:hAnsi="Arial" w:cs="Arial"/>
        </w:rPr>
        <w:t>.</w:t>
      </w:r>
      <w:r w:rsidRPr="00AD455E">
        <w:rPr>
          <w:rFonts w:ascii="Arial" w:hAnsi="Arial" w:cs="Arial"/>
        </w:rPr>
        <w:t xml:space="preserve"> </w:t>
      </w:r>
      <w:r w:rsidR="00A94E46">
        <w:rPr>
          <w:rFonts w:ascii="Arial" w:hAnsi="Arial" w:cs="Arial"/>
        </w:rPr>
        <w:t>Costs for any optional services are not scored.</w:t>
      </w:r>
    </w:p>
    <w:p w14:paraId="1952F0C5" w14:textId="7A17AB9D" w:rsidR="009727B7" w:rsidRPr="004457C8" w:rsidRDefault="009727B7" w:rsidP="00D3689E">
      <w:pPr>
        <w:tabs>
          <w:tab w:val="left" w:pos="720"/>
          <w:tab w:val="left" w:pos="1080"/>
        </w:tabs>
        <w:spacing w:after="0" w:line="276" w:lineRule="auto"/>
        <w:ind w:right="360"/>
        <w:jc w:val="both"/>
        <w:rPr>
          <w:rFonts w:ascii="Arial" w:hAnsi="Arial" w:cs="Arial"/>
        </w:rPr>
      </w:pPr>
      <w:r w:rsidRPr="004457C8">
        <w:rPr>
          <w:rFonts w:ascii="Arial" w:hAnsi="Arial" w:cs="Arial"/>
        </w:rPr>
        <w:t xml:space="preserve">The </w:t>
      </w:r>
      <w:r w:rsidR="00634C22" w:rsidRPr="004457C8">
        <w:rPr>
          <w:rFonts w:ascii="Arial" w:hAnsi="Arial" w:cs="Arial"/>
        </w:rPr>
        <w:t>WDC</w:t>
      </w:r>
      <w:r w:rsidRPr="004457C8">
        <w:rPr>
          <w:rFonts w:ascii="Arial" w:hAnsi="Arial" w:cs="Arial"/>
        </w:rPr>
        <w:t xml:space="preserve"> </w:t>
      </w:r>
      <w:r w:rsidR="00B21C5B">
        <w:rPr>
          <w:rFonts w:ascii="Arial" w:hAnsi="Arial" w:cs="Arial"/>
        </w:rPr>
        <w:t>requires</w:t>
      </w:r>
      <w:r w:rsidR="00B21C5B" w:rsidRPr="004457C8">
        <w:rPr>
          <w:rFonts w:ascii="Arial" w:hAnsi="Arial" w:cs="Arial"/>
        </w:rPr>
        <w:t xml:space="preserve"> </w:t>
      </w:r>
      <w:r w:rsidRPr="004457C8">
        <w:rPr>
          <w:rFonts w:ascii="Arial" w:hAnsi="Arial" w:cs="Arial"/>
        </w:rPr>
        <w:t>a fixed price</w:t>
      </w:r>
      <w:r w:rsidR="005940D4">
        <w:rPr>
          <w:rFonts w:ascii="Arial" w:hAnsi="Arial" w:cs="Arial"/>
        </w:rPr>
        <w:t xml:space="preserve"> (flat fee)</w:t>
      </w:r>
      <w:r w:rsidRPr="004457C8">
        <w:rPr>
          <w:rFonts w:ascii="Arial" w:hAnsi="Arial" w:cs="Arial"/>
        </w:rPr>
        <w:t xml:space="preserve"> for all required </w:t>
      </w:r>
      <w:r w:rsidR="00937818">
        <w:rPr>
          <w:rFonts w:ascii="Arial" w:hAnsi="Arial" w:cs="Arial"/>
        </w:rPr>
        <w:t>S</w:t>
      </w:r>
      <w:r w:rsidRPr="004457C8">
        <w:rPr>
          <w:rFonts w:ascii="Arial" w:hAnsi="Arial" w:cs="Arial"/>
        </w:rPr>
        <w:t xml:space="preserve">ervices described in </w:t>
      </w:r>
      <w:r w:rsidR="008B1128" w:rsidRPr="004457C8">
        <w:rPr>
          <w:rFonts w:ascii="Arial" w:hAnsi="Arial" w:cs="Arial"/>
        </w:rPr>
        <w:t xml:space="preserve">Appendix 3 – Program Agreement. </w:t>
      </w:r>
      <w:r w:rsidRPr="004457C8">
        <w:rPr>
          <w:rFonts w:ascii="Arial" w:hAnsi="Arial" w:cs="Arial"/>
        </w:rPr>
        <w:t xml:space="preserve">The </w:t>
      </w:r>
      <w:r w:rsidR="00634C22" w:rsidRPr="004457C8">
        <w:rPr>
          <w:rFonts w:ascii="Arial" w:hAnsi="Arial" w:cs="Arial"/>
        </w:rPr>
        <w:t>WDC</w:t>
      </w:r>
      <w:r w:rsidRPr="004457C8">
        <w:rPr>
          <w:rFonts w:ascii="Arial" w:hAnsi="Arial" w:cs="Arial"/>
        </w:rPr>
        <w:t xml:space="preserve"> </w:t>
      </w:r>
      <w:r w:rsidRPr="004457C8">
        <w:rPr>
          <w:rFonts w:ascii="Arial" w:hAnsi="Arial" w:cs="Arial"/>
          <w:i/>
          <w:iCs/>
        </w:rPr>
        <w:t>will not</w:t>
      </w:r>
      <w:r w:rsidR="00634C22" w:rsidRPr="004457C8">
        <w:rPr>
          <w:rFonts w:ascii="Arial" w:hAnsi="Arial" w:cs="Arial"/>
        </w:rPr>
        <w:t xml:space="preserve"> </w:t>
      </w:r>
      <w:r w:rsidRPr="004457C8">
        <w:rPr>
          <w:rFonts w:ascii="Arial" w:hAnsi="Arial" w:cs="Arial"/>
        </w:rPr>
        <w:t>consider a proposal where the cost is bas</w:t>
      </w:r>
      <w:r w:rsidR="00634C22" w:rsidRPr="004457C8">
        <w:rPr>
          <w:rFonts w:ascii="Arial" w:hAnsi="Arial" w:cs="Arial"/>
        </w:rPr>
        <w:t>ed on assets</w:t>
      </w:r>
      <w:r w:rsidRPr="004457C8">
        <w:rPr>
          <w:rFonts w:ascii="Arial" w:hAnsi="Arial" w:cs="Arial"/>
        </w:rPr>
        <w:t xml:space="preserve"> </w:t>
      </w:r>
      <w:r w:rsidR="00F553ED">
        <w:rPr>
          <w:rFonts w:ascii="Arial" w:hAnsi="Arial" w:cs="Arial"/>
        </w:rPr>
        <w:t>under management</w:t>
      </w:r>
      <w:r w:rsidR="004457C8">
        <w:rPr>
          <w:rFonts w:ascii="Arial" w:hAnsi="Arial" w:cs="Arial"/>
        </w:rPr>
        <w:t xml:space="preserve"> or </w:t>
      </w:r>
      <w:r w:rsidR="00634C22" w:rsidRPr="004457C8">
        <w:rPr>
          <w:rFonts w:ascii="Arial" w:hAnsi="Arial" w:cs="Arial"/>
        </w:rPr>
        <w:t xml:space="preserve">a per </w:t>
      </w:r>
      <w:r w:rsidR="00243455" w:rsidRPr="004457C8">
        <w:rPr>
          <w:rFonts w:ascii="Arial" w:hAnsi="Arial" w:cs="Arial"/>
        </w:rPr>
        <w:t xml:space="preserve">participant </w:t>
      </w:r>
      <w:r w:rsidRPr="004457C8">
        <w:rPr>
          <w:rFonts w:ascii="Arial" w:hAnsi="Arial" w:cs="Arial"/>
        </w:rPr>
        <w:t>basis.</w:t>
      </w:r>
      <w:r w:rsidR="008D33E7">
        <w:rPr>
          <w:rFonts w:ascii="Arial" w:hAnsi="Arial" w:cs="Arial"/>
        </w:rPr>
        <w:t xml:space="preserve"> So</w:t>
      </w:r>
      <w:r w:rsidR="008D33E7" w:rsidRPr="00AD455E">
        <w:rPr>
          <w:rFonts w:ascii="Arial" w:hAnsi="Arial" w:cs="Arial"/>
        </w:rPr>
        <w:t xml:space="preserve">ft dollar arrangements </w:t>
      </w:r>
      <w:r w:rsidR="008D33E7" w:rsidRPr="00AD455E">
        <w:rPr>
          <w:rFonts w:ascii="Arial" w:hAnsi="Arial" w:cs="Arial"/>
          <w:i/>
        </w:rPr>
        <w:t xml:space="preserve">will not </w:t>
      </w:r>
      <w:r w:rsidR="008D33E7" w:rsidRPr="00AD455E">
        <w:rPr>
          <w:rFonts w:ascii="Arial" w:hAnsi="Arial" w:cs="Arial"/>
        </w:rPr>
        <w:t>be considered.</w:t>
      </w:r>
    </w:p>
    <w:p w14:paraId="0D0612E4" w14:textId="64C08989" w:rsidR="009727B7" w:rsidRPr="00AD455E" w:rsidRDefault="004457C8" w:rsidP="00D3689E">
      <w:pPr>
        <w:tabs>
          <w:tab w:val="left" w:pos="720"/>
          <w:tab w:val="left" w:pos="1080"/>
        </w:tabs>
        <w:spacing w:before="120" w:after="0" w:line="276" w:lineRule="auto"/>
        <w:ind w:right="360"/>
        <w:jc w:val="both"/>
        <w:rPr>
          <w:rFonts w:ascii="Arial" w:hAnsi="Arial" w:cs="Arial"/>
        </w:rPr>
      </w:pPr>
      <w:r>
        <w:rPr>
          <w:rFonts w:ascii="Arial" w:hAnsi="Arial" w:cs="Arial"/>
        </w:rPr>
        <w:t>The Board retains the right to select all investment options and</w:t>
      </w:r>
      <w:r w:rsidR="001917BC">
        <w:rPr>
          <w:rFonts w:ascii="Arial" w:hAnsi="Arial" w:cs="Arial"/>
        </w:rPr>
        <w:t xml:space="preserve"> </w:t>
      </w:r>
      <w:r>
        <w:rPr>
          <w:rFonts w:ascii="Arial" w:hAnsi="Arial" w:cs="Arial"/>
        </w:rPr>
        <w:t>change the</w:t>
      </w:r>
      <w:r w:rsidR="001917BC">
        <w:rPr>
          <w:rFonts w:ascii="Arial" w:hAnsi="Arial" w:cs="Arial"/>
        </w:rPr>
        <w:t>m</w:t>
      </w:r>
      <w:r>
        <w:rPr>
          <w:rFonts w:ascii="Arial" w:hAnsi="Arial" w:cs="Arial"/>
        </w:rPr>
        <w:t xml:space="preserve"> at any time. </w:t>
      </w:r>
      <w:r w:rsidR="00F57310">
        <w:rPr>
          <w:rFonts w:ascii="Arial" w:hAnsi="Arial" w:cs="Arial"/>
        </w:rPr>
        <w:t xml:space="preserve">Proposers should </w:t>
      </w:r>
      <w:r w:rsidR="009727B7" w:rsidRPr="00F55C3D">
        <w:rPr>
          <w:rFonts w:ascii="Arial" w:hAnsi="Arial" w:cs="Arial"/>
          <w:i/>
          <w:iCs/>
        </w:rPr>
        <w:t>not</w:t>
      </w:r>
      <w:r w:rsidR="009727B7" w:rsidRPr="00AD455E">
        <w:rPr>
          <w:rFonts w:ascii="Arial" w:hAnsi="Arial" w:cs="Arial"/>
        </w:rPr>
        <w:t xml:space="preserve"> assume</w:t>
      </w:r>
      <w:r w:rsidR="00D209B9">
        <w:rPr>
          <w:rFonts w:ascii="Arial" w:hAnsi="Arial" w:cs="Arial"/>
        </w:rPr>
        <w:t xml:space="preserve"> that the</w:t>
      </w:r>
      <w:r w:rsidR="009727B7" w:rsidRPr="00AD455E">
        <w:rPr>
          <w:rFonts w:ascii="Arial" w:hAnsi="Arial" w:cs="Arial"/>
        </w:rPr>
        <w:t xml:space="preserve"> investment </w:t>
      </w:r>
      <w:r w:rsidR="00D209B9">
        <w:rPr>
          <w:rFonts w:ascii="Arial" w:hAnsi="Arial" w:cs="Arial"/>
        </w:rPr>
        <w:t xml:space="preserve">options offered by </w:t>
      </w:r>
      <w:r w:rsidR="009727B7" w:rsidRPr="00AD455E">
        <w:rPr>
          <w:rFonts w:ascii="Arial" w:hAnsi="Arial" w:cs="Arial"/>
        </w:rPr>
        <w:t>providers with whom the</w:t>
      </w:r>
      <w:r w:rsidR="0082283D">
        <w:rPr>
          <w:rFonts w:ascii="Arial" w:hAnsi="Arial" w:cs="Arial"/>
        </w:rPr>
        <w:t xml:space="preserve"> </w:t>
      </w:r>
      <w:r w:rsidR="00D209B9">
        <w:rPr>
          <w:rFonts w:ascii="Arial" w:hAnsi="Arial" w:cs="Arial"/>
        </w:rPr>
        <w:t xml:space="preserve">Proposer </w:t>
      </w:r>
      <w:r w:rsidR="00F57310">
        <w:rPr>
          <w:rFonts w:ascii="Arial" w:hAnsi="Arial" w:cs="Arial"/>
        </w:rPr>
        <w:t>ha</w:t>
      </w:r>
      <w:r w:rsidR="0082283D">
        <w:rPr>
          <w:rFonts w:ascii="Arial" w:hAnsi="Arial" w:cs="Arial"/>
        </w:rPr>
        <w:t>s</w:t>
      </w:r>
      <w:r w:rsidR="00F57310">
        <w:rPr>
          <w:rFonts w:ascii="Arial" w:hAnsi="Arial" w:cs="Arial"/>
        </w:rPr>
        <w:t xml:space="preserve"> a </w:t>
      </w:r>
      <w:r w:rsidR="009727B7" w:rsidRPr="00AD455E">
        <w:rPr>
          <w:rFonts w:ascii="Arial" w:hAnsi="Arial" w:cs="Arial"/>
        </w:rPr>
        <w:t>relationship</w:t>
      </w:r>
      <w:r w:rsidR="00F57310">
        <w:rPr>
          <w:rFonts w:ascii="Arial" w:hAnsi="Arial" w:cs="Arial"/>
        </w:rPr>
        <w:t xml:space="preserve"> with</w:t>
      </w:r>
      <w:r w:rsidR="009727B7" w:rsidRPr="00AD455E">
        <w:rPr>
          <w:rFonts w:ascii="Arial" w:hAnsi="Arial" w:cs="Arial"/>
        </w:rPr>
        <w:t xml:space="preserve"> </w:t>
      </w:r>
      <w:r w:rsidR="00D209B9">
        <w:rPr>
          <w:rFonts w:ascii="Arial" w:hAnsi="Arial" w:cs="Arial"/>
        </w:rPr>
        <w:t>will</w:t>
      </w:r>
      <w:r w:rsidR="00D209B9" w:rsidRPr="00AD455E">
        <w:rPr>
          <w:rFonts w:ascii="Arial" w:hAnsi="Arial" w:cs="Arial"/>
        </w:rPr>
        <w:t xml:space="preserve"> </w:t>
      </w:r>
      <w:r w:rsidR="009727B7" w:rsidRPr="00AD455E">
        <w:rPr>
          <w:rFonts w:ascii="Arial" w:hAnsi="Arial" w:cs="Arial"/>
        </w:rPr>
        <w:t xml:space="preserve">be offered at any time by the </w:t>
      </w:r>
      <w:r w:rsidR="00634C22" w:rsidRPr="00AD455E">
        <w:rPr>
          <w:rFonts w:ascii="Arial" w:hAnsi="Arial" w:cs="Arial"/>
        </w:rPr>
        <w:t>WDC</w:t>
      </w:r>
      <w:r w:rsidR="009727B7" w:rsidRPr="00AD455E">
        <w:rPr>
          <w:rFonts w:ascii="Arial" w:hAnsi="Arial" w:cs="Arial"/>
        </w:rPr>
        <w:t>.</w:t>
      </w:r>
    </w:p>
    <w:p w14:paraId="5A4EC58E" w14:textId="3BAF2326" w:rsidR="00716B6D" w:rsidRPr="00AD455E" w:rsidRDefault="0058284A" w:rsidP="00D3689E">
      <w:pPr>
        <w:tabs>
          <w:tab w:val="left" w:pos="720"/>
          <w:tab w:val="left" w:pos="1080"/>
        </w:tabs>
        <w:spacing w:before="120" w:after="0" w:line="276" w:lineRule="auto"/>
        <w:ind w:right="360"/>
        <w:jc w:val="both"/>
        <w:rPr>
          <w:rFonts w:ascii="Arial" w:hAnsi="Arial" w:cs="Arial"/>
        </w:rPr>
      </w:pPr>
      <w:r>
        <w:rPr>
          <w:rFonts w:ascii="Arial" w:hAnsi="Arial" w:cs="Arial"/>
        </w:rPr>
        <w:t>Proposers should take into account that r</w:t>
      </w:r>
      <w:r w:rsidR="009727B7" w:rsidRPr="00AD455E">
        <w:rPr>
          <w:rFonts w:ascii="Arial" w:hAnsi="Arial" w:cs="Arial"/>
        </w:rPr>
        <w:t xml:space="preserve">ebate amounts received from </w:t>
      </w:r>
      <w:r>
        <w:rPr>
          <w:rFonts w:ascii="Arial" w:hAnsi="Arial" w:cs="Arial"/>
        </w:rPr>
        <w:t xml:space="preserve">a </w:t>
      </w:r>
      <w:r w:rsidR="0082283D">
        <w:rPr>
          <w:rFonts w:ascii="Arial" w:hAnsi="Arial" w:cs="Arial"/>
        </w:rPr>
        <w:t>Proposer’s</w:t>
      </w:r>
      <w:r w:rsidR="009727B7" w:rsidRPr="00AD455E">
        <w:rPr>
          <w:rFonts w:ascii="Arial" w:hAnsi="Arial" w:cs="Arial"/>
        </w:rPr>
        <w:t xml:space="preserve"> investment providers as a reimbursement for </w:t>
      </w:r>
      <w:r w:rsidR="009908B0" w:rsidRPr="00AD455E">
        <w:rPr>
          <w:rFonts w:ascii="Arial" w:hAnsi="Arial" w:cs="Arial"/>
        </w:rPr>
        <w:t>P</w:t>
      </w:r>
      <w:r w:rsidR="009727B7" w:rsidRPr="00AD455E">
        <w:rPr>
          <w:rFonts w:ascii="Arial" w:hAnsi="Arial" w:cs="Arial"/>
        </w:rPr>
        <w:t>articipant recordkeeping services, statements, custo</w:t>
      </w:r>
      <w:r w:rsidR="00634C22" w:rsidRPr="00AD455E">
        <w:rPr>
          <w:rFonts w:ascii="Arial" w:hAnsi="Arial" w:cs="Arial"/>
        </w:rPr>
        <w:t>mer services, et</w:t>
      </w:r>
      <w:r w:rsidR="0082283D">
        <w:rPr>
          <w:rFonts w:ascii="Arial" w:hAnsi="Arial" w:cs="Arial"/>
        </w:rPr>
        <w:t>c</w:t>
      </w:r>
      <w:r w:rsidR="00634C22" w:rsidRPr="00AD455E">
        <w:rPr>
          <w:rFonts w:ascii="Arial" w:hAnsi="Arial" w:cs="Arial"/>
        </w:rPr>
        <w:t xml:space="preserve">., or from 12(b) 1 </w:t>
      </w:r>
      <w:r w:rsidR="00521972">
        <w:rPr>
          <w:rFonts w:ascii="Arial" w:hAnsi="Arial" w:cs="Arial"/>
        </w:rPr>
        <w:t>costs</w:t>
      </w:r>
      <w:r w:rsidR="00634C22" w:rsidRPr="00AD455E">
        <w:rPr>
          <w:rFonts w:ascii="Arial" w:hAnsi="Arial" w:cs="Arial"/>
        </w:rPr>
        <w:t xml:space="preserve"> must be disclosed </w:t>
      </w:r>
      <w:r w:rsidR="005940D4">
        <w:rPr>
          <w:rFonts w:ascii="Arial" w:hAnsi="Arial" w:cs="Arial"/>
        </w:rPr>
        <w:t xml:space="preserve">quarterly </w:t>
      </w:r>
      <w:r w:rsidR="00634C22" w:rsidRPr="00AD455E">
        <w:rPr>
          <w:rFonts w:ascii="Arial" w:hAnsi="Arial" w:cs="Arial"/>
        </w:rPr>
        <w:t>and</w:t>
      </w:r>
      <w:r w:rsidR="00E53DB4" w:rsidRPr="00AD455E">
        <w:rPr>
          <w:rFonts w:ascii="Arial" w:hAnsi="Arial" w:cs="Arial"/>
        </w:rPr>
        <w:t xml:space="preserve"> made</w:t>
      </w:r>
      <w:r w:rsidR="00634C22" w:rsidRPr="00AD455E">
        <w:rPr>
          <w:rFonts w:ascii="Arial" w:hAnsi="Arial" w:cs="Arial"/>
        </w:rPr>
        <w:t xml:space="preserve"> available to the Board. </w:t>
      </w:r>
      <w:r w:rsidR="00716B6D" w:rsidRPr="00AD455E">
        <w:rPr>
          <w:rFonts w:ascii="Arial" w:hAnsi="Arial" w:cs="Arial"/>
        </w:rPr>
        <w:t>These rebates are</w:t>
      </w:r>
      <w:r w:rsidR="00243455" w:rsidRPr="00AD455E">
        <w:rPr>
          <w:rFonts w:ascii="Arial" w:hAnsi="Arial" w:cs="Arial"/>
        </w:rPr>
        <w:t xml:space="preserve"> allocated back to the </w:t>
      </w:r>
      <w:r w:rsidR="009908B0" w:rsidRPr="00AD455E">
        <w:rPr>
          <w:rFonts w:ascii="Arial" w:hAnsi="Arial" w:cs="Arial"/>
        </w:rPr>
        <w:t>P</w:t>
      </w:r>
      <w:r w:rsidR="00243455" w:rsidRPr="00AD455E">
        <w:rPr>
          <w:rFonts w:ascii="Arial" w:hAnsi="Arial" w:cs="Arial"/>
        </w:rPr>
        <w:t xml:space="preserve">articipants investing in the option(s) </w:t>
      </w:r>
      <w:r w:rsidR="00E53DB4" w:rsidRPr="00AD455E">
        <w:rPr>
          <w:rFonts w:ascii="Arial" w:hAnsi="Arial" w:cs="Arial"/>
        </w:rPr>
        <w:t>generating</w:t>
      </w:r>
      <w:r w:rsidR="00243455" w:rsidRPr="00AD455E">
        <w:rPr>
          <w:rFonts w:ascii="Arial" w:hAnsi="Arial" w:cs="Arial"/>
        </w:rPr>
        <w:t xml:space="preserve"> the rebate</w:t>
      </w:r>
      <w:r w:rsidR="005940D4">
        <w:rPr>
          <w:rFonts w:ascii="Arial" w:hAnsi="Arial" w:cs="Arial"/>
        </w:rPr>
        <w:t xml:space="preserve"> quarterly</w:t>
      </w:r>
      <w:r w:rsidR="00243455" w:rsidRPr="00AD455E">
        <w:rPr>
          <w:rFonts w:ascii="Arial" w:hAnsi="Arial" w:cs="Arial"/>
        </w:rPr>
        <w:t xml:space="preserve">, per the Board’s </w:t>
      </w:r>
      <w:hyperlink r:id="rId14" w:history="1">
        <w:r w:rsidR="00243455" w:rsidRPr="00AD455E">
          <w:rPr>
            <w:rStyle w:val="Hyperlink"/>
            <w:rFonts w:ascii="Arial" w:hAnsi="Arial" w:cs="Arial"/>
          </w:rPr>
          <w:t xml:space="preserve">Investment Option Selection and Reimbursements Policy. </w:t>
        </w:r>
      </w:hyperlink>
      <w:r w:rsidR="00716B6D" w:rsidRPr="00AD455E">
        <w:rPr>
          <w:rFonts w:ascii="Arial" w:hAnsi="Arial" w:cs="Arial"/>
        </w:rPr>
        <w:t xml:space="preserve"> </w:t>
      </w:r>
    </w:p>
    <w:p w14:paraId="51D80A19" w14:textId="591A5BD1" w:rsidR="00716B6D" w:rsidRPr="00AD455E" w:rsidRDefault="00716B6D" w:rsidP="00D3689E">
      <w:pPr>
        <w:tabs>
          <w:tab w:val="left" w:pos="720"/>
          <w:tab w:val="left" w:pos="1080"/>
        </w:tabs>
        <w:spacing w:before="120" w:after="0" w:line="276" w:lineRule="auto"/>
        <w:ind w:right="360"/>
        <w:jc w:val="both"/>
        <w:rPr>
          <w:rFonts w:ascii="Arial" w:hAnsi="Arial" w:cs="Arial"/>
        </w:rPr>
      </w:pPr>
      <w:r w:rsidRPr="00AD455E">
        <w:rPr>
          <w:rFonts w:ascii="Arial" w:hAnsi="Arial" w:cs="Arial"/>
        </w:rPr>
        <w:t xml:space="preserve">The Board desires to contract with a </w:t>
      </w:r>
      <w:r w:rsidR="0032398C" w:rsidRPr="00AD455E">
        <w:rPr>
          <w:rFonts w:ascii="Arial" w:hAnsi="Arial" w:cs="Arial"/>
        </w:rPr>
        <w:t xml:space="preserve">Proposer </w:t>
      </w:r>
      <w:r w:rsidRPr="00AD455E">
        <w:rPr>
          <w:rFonts w:ascii="Arial" w:hAnsi="Arial" w:cs="Arial"/>
        </w:rPr>
        <w:t xml:space="preserve">who can provide excellent customer service at a low cost on a long-term basis and </w:t>
      </w:r>
      <w:r w:rsidR="004D10F6">
        <w:rPr>
          <w:rFonts w:ascii="Arial" w:hAnsi="Arial" w:cs="Arial"/>
        </w:rPr>
        <w:t xml:space="preserve">provide </w:t>
      </w:r>
      <w:r w:rsidRPr="00AD455E">
        <w:rPr>
          <w:rFonts w:ascii="Arial" w:hAnsi="Arial" w:cs="Arial"/>
        </w:rPr>
        <w:t>stability in terms of costs associated with</w:t>
      </w:r>
      <w:r w:rsidR="00B33AE4">
        <w:rPr>
          <w:rFonts w:ascii="Arial" w:hAnsi="Arial" w:cs="Arial"/>
        </w:rPr>
        <w:t xml:space="preserve"> </w:t>
      </w:r>
      <w:r w:rsidR="00B33AE4" w:rsidRPr="00AD455E">
        <w:rPr>
          <w:rFonts w:ascii="Arial" w:hAnsi="Arial" w:cs="Arial"/>
        </w:rPr>
        <w:t>th</w:t>
      </w:r>
      <w:r w:rsidR="00B33AE4">
        <w:rPr>
          <w:rFonts w:ascii="Arial" w:hAnsi="Arial" w:cs="Arial"/>
        </w:rPr>
        <w:t>e Services described in Appendix 3 – Program Agreement</w:t>
      </w:r>
      <w:r w:rsidRPr="00AD455E">
        <w:rPr>
          <w:rFonts w:ascii="Arial" w:hAnsi="Arial" w:cs="Arial"/>
        </w:rPr>
        <w:t>.</w:t>
      </w:r>
      <w:r w:rsidR="00521972">
        <w:rPr>
          <w:rFonts w:ascii="Arial" w:hAnsi="Arial" w:cs="Arial"/>
        </w:rPr>
        <w:t xml:space="preserve"> </w:t>
      </w:r>
      <w:r w:rsidR="00DB508B">
        <w:rPr>
          <w:rFonts w:ascii="Arial" w:hAnsi="Arial" w:cs="Arial"/>
        </w:rPr>
        <w:t>C</w:t>
      </w:r>
      <w:r w:rsidR="00B33AE4">
        <w:rPr>
          <w:rFonts w:ascii="Arial" w:hAnsi="Arial" w:cs="Arial"/>
        </w:rPr>
        <w:t xml:space="preserve">ost </w:t>
      </w:r>
      <w:r w:rsidR="009727B7" w:rsidRPr="00AD455E">
        <w:rPr>
          <w:rFonts w:ascii="Arial" w:hAnsi="Arial" w:cs="Arial"/>
        </w:rPr>
        <w:t xml:space="preserve">stability </w:t>
      </w:r>
      <w:r w:rsidR="0078063F">
        <w:rPr>
          <w:rFonts w:ascii="Arial" w:hAnsi="Arial" w:cs="Arial"/>
        </w:rPr>
        <w:t>for</w:t>
      </w:r>
      <w:r w:rsidR="00DB508B">
        <w:rPr>
          <w:rFonts w:ascii="Arial" w:hAnsi="Arial" w:cs="Arial"/>
        </w:rPr>
        <w:t xml:space="preserve"> the</w:t>
      </w:r>
      <w:r w:rsidR="005B37B2">
        <w:rPr>
          <w:rFonts w:ascii="Arial" w:hAnsi="Arial" w:cs="Arial"/>
        </w:rPr>
        <w:t xml:space="preserve"> Services </w:t>
      </w:r>
      <w:r w:rsidR="009727B7" w:rsidRPr="00AD455E">
        <w:rPr>
          <w:rFonts w:ascii="Arial" w:hAnsi="Arial" w:cs="Arial"/>
        </w:rPr>
        <w:t xml:space="preserve">over the </w:t>
      </w:r>
      <w:r w:rsidRPr="00AD455E">
        <w:rPr>
          <w:rFonts w:ascii="Arial" w:hAnsi="Arial" w:cs="Arial"/>
        </w:rPr>
        <w:t>l</w:t>
      </w:r>
      <w:r w:rsidR="009727B7" w:rsidRPr="00AD455E">
        <w:rPr>
          <w:rFonts w:ascii="Arial" w:hAnsi="Arial" w:cs="Arial"/>
        </w:rPr>
        <w:t>ong term will be consider</w:t>
      </w:r>
      <w:r w:rsidR="00DB508B">
        <w:rPr>
          <w:rFonts w:ascii="Arial" w:hAnsi="Arial" w:cs="Arial"/>
        </w:rPr>
        <w:t>ed</w:t>
      </w:r>
      <w:r w:rsidR="009727B7" w:rsidRPr="00AD455E">
        <w:rPr>
          <w:rFonts w:ascii="Arial" w:hAnsi="Arial" w:cs="Arial"/>
        </w:rPr>
        <w:t xml:space="preserve"> in</w:t>
      </w:r>
      <w:r w:rsidRPr="00AD455E">
        <w:rPr>
          <w:rFonts w:ascii="Arial" w:hAnsi="Arial" w:cs="Arial"/>
        </w:rPr>
        <w:t xml:space="preserve"> </w:t>
      </w:r>
      <w:r w:rsidR="009727B7" w:rsidRPr="00AD455E">
        <w:rPr>
          <w:rFonts w:ascii="Arial" w:hAnsi="Arial" w:cs="Arial"/>
        </w:rPr>
        <w:t>any award determination resu</w:t>
      </w:r>
      <w:r w:rsidRPr="00AD455E">
        <w:rPr>
          <w:rFonts w:ascii="Arial" w:hAnsi="Arial" w:cs="Arial"/>
        </w:rPr>
        <w:t>lt</w:t>
      </w:r>
      <w:r w:rsidR="009727B7" w:rsidRPr="00AD455E">
        <w:rPr>
          <w:rFonts w:ascii="Arial" w:hAnsi="Arial" w:cs="Arial"/>
        </w:rPr>
        <w:t xml:space="preserve">ing from this RFP. </w:t>
      </w:r>
    </w:p>
    <w:p w14:paraId="516B4C88" w14:textId="737754D3" w:rsidR="007032DC" w:rsidRDefault="007032DC" w:rsidP="00D3689E">
      <w:pPr>
        <w:spacing w:before="120" w:after="0"/>
        <w:ind w:right="360"/>
        <w:jc w:val="both"/>
        <w:rPr>
          <w:rFonts w:ascii="Arial" w:hAnsi="Arial" w:cs="Arial"/>
          <w:iCs/>
        </w:rPr>
      </w:pPr>
      <w:r>
        <w:rPr>
          <w:rFonts w:ascii="Arial" w:hAnsi="Arial" w:cs="Arial"/>
        </w:rPr>
        <w:t>Th</w:t>
      </w:r>
      <w:r w:rsidR="0078063F">
        <w:rPr>
          <w:rFonts w:ascii="Arial" w:hAnsi="Arial" w:cs="Arial"/>
        </w:rPr>
        <w:t>e</w:t>
      </w:r>
      <w:r>
        <w:rPr>
          <w:rFonts w:ascii="Arial" w:hAnsi="Arial" w:cs="Arial"/>
        </w:rPr>
        <w:t xml:space="preserve"> c</w:t>
      </w:r>
      <w:r w:rsidRPr="00AC1CE0">
        <w:rPr>
          <w:rFonts w:ascii="Arial" w:hAnsi="Arial" w:cs="Arial"/>
          <w:iCs/>
        </w:rPr>
        <w:t>ost proposal</w:t>
      </w:r>
      <w:r>
        <w:rPr>
          <w:rFonts w:ascii="Arial" w:hAnsi="Arial" w:cs="Arial"/>
          <w:iCs/>
        </w:rPr>
        <w:t xml:space="preserve"> is</w:t>
      </w:r>
      <w:r w:rsidRPr="00AC1CE0">
        <w:rPr>
          <w:rFonts w:ascii="Arial" w:hAnsi="Arial" w:cs="Arial"/>
          <w:iCs/>
        </w:rPr>
        <w:t xml:space="preserve"> worth a</w:t>
      </w:r>
      <w:r w:rsidR="0078063F">
        <w:rPr>
          <w:rFonts w:ascii="Arial" w:hAnsi="Arial" w:cs="Arial"/>
          <w:iCs/>
        </w:rPr>
        <w:t xml:space="preserve"> maximum</w:t>
      </w:r>
      <w:r w:rsidRPr="00AC1CE0">
        <w:rPr>
          <w:rFonts w:ascii="Arial" w:hAnsi="Arial" w:cs="Arial"/>
          <w:iCs/>
        </w:rPr>
        <w:t xml:space="preserve"> of 200 points with the lowest cost receiving 200 points.</w:t>
      </w:r>
      <w:r>
        <w:rPr>
          <w:rFonts w:ascii="Arial" w:hAnsi="Arial" w:cs="Arial"/>
          <w:iCs/>
        </w:rPr>
        <w:t xml:space="preserve"> </w:t>
      </w:r>
      <w:r w:rsidRPr="00AC1CE0">
        <w:rPr>
          <w:rFonts w:ascii="Arial" w:hAnsi="Arial" w:cs="Arial"/>
          <w:iCs/>
        </w:rPr>
        <w:t>The second</w:t>
      </w:r>
      <w:r w:rsidR="00760B7E">
        <w:rPr>
          <w:rFonts w:ascii="Arial" w:hAnsi="Arial" w:cs="Arial"/>
          <w:iCs/>
        </w:rPr>
        <w:t xml:space="preserve">, </w:t>
      </w:r>
      <w:r w:rsidRPr="00AC1CE0">
        <w:rPr>
          <w:rFonts w:ascii="Arial" w:hAnsi="Arial" w:cs="Arial"/>
          <w:iCs/>
        </w:rPr>
        <w:t>third</w:t>
      </w:r>
      <w:r>
        <w:rPr>
          <w:rFonts w:ascii="Arial" w:hAnsi="Arial" w:cs="Arial"/>
          <w:iCs/>
        </w:rPr>
        <w:t>, etc.</w:t>
      </w:r>
      <w:r w:rsidRPr="00AC1CE0">
        <w:rPr>
          <w:rFonts w:ascii="Arial" w:hAnsi="Arial" w:cs="Arial"/>
          <w:iCs/>
        </w:rPr>
        <w:t xml:space="preserve"> ranking proposals w</w:t>
      </w:r>
      <w:r>
        <w:rPr>
          <w:rFonts w:ascii="Arial" w:hAnsi="Arial" w:cs="Arial"/>
          <w:iCs/>
        </w:rPr>
        <w:t>ill be</w:t>
      </w:r>
      <w:r w:rsidRPr="00AC1CE0">
        <w:rPr>
          <w:rFonts w:ascii="Arial" w:hAnsi="Arial" w:cs="Arial"/>
          <w:iCs/>
        </w:rPr>
        <w:t xml:space="preserve"> allocated a portion of </w:t>
      </w:r>
      <w:r>
        <w:rPr>
          <w:rFonts w:ascii="Arial" w:hAnsi="Arial" w:cs="Arial"/>
          <w:iCs/>
        </w:rPr>
        <w:t xml:space="preserve">the 200 </w:t>
      </w:r>
      <w:r w:rsidRPr="00AC1CE0">
        <w:rPr>
          <w:rFonts w:ascii="Arial" w:hAnsi="Arial" w:cs="Arial"/>
          <w:iCs/>
        </w:rPr>
        <w:t xml:space="preserve">points based upon the ratio of the lowest cost proposal to the </w:t>
      </w:r>
      <w:r w:rsidR="00760B7E">
        <w:rPr>
          <w:rFonts w:ascii="Arial" w:hAnsi="Arial" w:cs="Arial"/>
          <w:iCs/>
        </w:rPr>
        <w:t xml:space="preserve">ranked </w:t>
      </w:r>
      <w:r w:rsidRPr="00AC1CE0">
        <w:rPr>
          <w:rFonts w:ascii="Arial" w:hAnsi="Arial" w:cs="Arial"/>
          <w:iCs/>
        </w:rPr>
        <w:t>cost proposal.</w:t>
      </w:r>
      <w:r w:rsidR="00CB5B5C">
        <w:rPr>
          <w:rFonts w:ascii="Arial" w:hAnsi="Arial" w:cs="Arial"/>
          <w:iCs/>
        </w:rPr>
        <w:t xml:space="preserve"> See RFP Section 3.5</w:t>
      </w:r>
      <w:r w:rsidR="00E20391">
        <w:rPr>
          <w:rFonts w:ascii="Arial" w:hAnsi="Arial" w:cs="Arial"/>
          <w:iCs/>
        </w:rPr>
        <w:t>.</w:t>
      </w:r>
    </w:p>
    <w:p w14:paraId="39CED678" w14:textId="77777777" w:rsidR="00E20391" w:rsidRDefault="00E20391" w:rsidP="00D3689E">
      <w:pPr>
        <w:spacing w:before="120" w:after="0" w:line="240" w:lineRule="auto"/>
        <w:ind w:right="360"/>
        <w:jc w:val="both"/>
        <w:rPr>
          <w:rFonts w:ascii="Arial" w:eastAsiaTheme="minorHAnsi" w:hAnsi="Arial" w:cs="Arial"/>
          <w:color w:val="auto"/>
        </w:rPr>
      </w:pPr>
      <w:bookmarkStart w:id="0" w:name="_Hlk66955491"/>
      <w:r>
        <w:rPr>
          <w:rFonts w:ascii="Arial" w:hAnsi="Arial" w:cs="Arial"/>
        </w:rPr>
        <w:t xml:space="preserve">Costs provided by the Proposer in this Form E or Best and Final Offer accepted by the Department shall remain firm for the initial Contract term (see RFP Section 1.11 Contract Term). </w:t>
      </w:r>
    </w:p>
    <w:p w14:paraId="4F067CF4" w14:textId="7AC1779A" w:rsidR="00E20391" w:rsidRDefault="00E20391" w:rsidP="00D3689E">
      <w:pPr>
        <w:spacing w:before="120" w:after="0" w:line="240" w:lineRule="auto"/>
        <w:ind w:right="360"/>
        <w:jc w:val="both"/>
        <w:rPr>
          <w:rFonts w:ascii="Arial" w:hAnsi="Arial" w:cs="Arial"/>
        </w:rPr>
      </w:pPr>
      <w:r w:rsidRPr="00D8397E">
        <w:rPr>
          <w:rFonts w:ascii="Arial" w:hAnsi="Arial" w:cs="Arial"/>
        </w:rPr>
        <w:t>Cost increases for any Contract renewals shall be negotiated in good faith and mutually agreed upon by both parties.</w:t>
      </w:r>
      <w:r w:rsidR="006670AE">
        <w:rPr>
          <w:rFonts w:ascii="Arial" w:hAnsi="Arial" w:cs="Arial"/>
        </w:rPr>
        <w:t xml:space="preserve"> In the event renewal pricing cannot be </w:t>
      </w:r>
      <w:r w:rsidR="00A92877">
        <w:rPr>
          <w:rFonts w:ascii="Arial" w:hAnsi="Arial" w:cs="Arial"/>
        </w:rPr>
        <w:t xml:space="preserve">agreed upon by the parties by the start of the renewal period, the pricing in the </w:t>
      </w:r>
      <w:r w:rsidR="005E4EA3">
        <w:rPr>
          <w:rFonts w:ascii="Arial" w:hAnsi="Arial" w:cs="Arial"/>
        </w:rPr>
        <w:t xml:space="preserve">most recent mutually agreed-upon pricing </w:t>
      </w:r>
      <w:r w:rsidR="00A92877">
        <w:rPr>
          <w:rFonts w:ascii="Arial" w:hAnsi="Arial" w:cs="Arial"/>
        </w:rPr>
        <w:t xml:space="preserve">shall apply until pricing for the renewal period is </w:t>
      </w:r>
      <w:r w:rsidR="006670AE">
        <w:rPr>
          <w:rFonts w:ascii="Arial" w:hAnsi="Arial" w:cs="Arial"/>
        </w:rPr>
        <w:t xml:space="preserve">mutually agreed </w:t>
      </w:r>
      <w:r w:rsidR="00A92877">
        <w:rPr>
          <w:rFonts w:ascii="Arial" w:hAnsi="Arial" w:cs="Arial"/>
        </w:rPr>
        <w:t>upon</w:t>
      </w:r>
      <w:r w:rsidR="006670AE">
        <w:rPr>
          <w:rFonts w:ascii="Arial" w:hAnsi="Arial" w:cs="Arial"/>
        </w:rPr>
        <w:t>.</w:t>
      </w:r>
    </w:p>
    <w:bookmarkEnd w:id="0"/>
    <w:p w14:paraId="1999FA31" w14:textId="431FE991" w:rsidR="00AD455E" w:rsidRPr="00AD455E" w:rsidRDefault="00AD455E" w:rsidP="00D3689E">
      <w:pPr>
        <w:ind w:right="90"/>
        <w:jc w:val="both"/>
        <w:rPr>
          <w:rFonts w:ascii="Arial" w:hAnsi="Arial" w:cs="Arial"/>
        </w:rPr>
      </w:pPr>
      <w:r w:rsidRPr="00AD455E">
        <w:rPr>
          <w:rFonts w:ascii="Arial" w:hAnsi="Arial" w:cs="Arial"/>
        </w:rPr>
        <w:br w:type="page"/>
      </w:r>
    </w:p>
    <w:p w14:paraId="7A2C4383" w14:textId="6E0BEB65" w:rsidR="009E2328" w:rsidRPr="00F55988" w:rsidRDefault="0023507C" w:rsidP="00D3689E">
      <w:pPr>
        <w:tabs>
          <w:tab w:val="left" w:pos="720"/>
          <w:tab w:val="left" w:pos="1080"/>
        </w:tabs>
        <w:spacing w:before="120" w:after="0" w:line="276" w:lineRule="auto"/>
        <w:ind w:right="90"/>
        <w:jc w:val="both"/>
        <w:rPr>
          <w:rFonts w:ascii="Arial" w:hAnsi="Arial" w:cs="Arial"/>
          <w:b/>
          <w:bCs/>
          <w:sz w:val="24"/>
          <w:szCs w:val="24"/>
        </w:rPr>
      </w:pPr>
      <w:r w:rsidRPr="00F55988">
        <w:rPr>
          <w:rFonts w:ascii="Arial" w:hAnsi="Arial" w:cs="Arial"/>
          <w:b/>
          <w:bCs/>
          <w:sz w:val="24"/>
          <w:szCs w:val="24"/>
        </w:rPr>
        <w:lastRenderedPageBreak/>
        <w:t xml:space="preserve">Instructions for completing </w:t>
      </w:r>
      <w:r w:rsidR="009E2328" w:rsidRPr="00F55988">
        <w:rPr>
          <w:rFonts w:ascii="Arial" w:hAnsi="Arial" w:cs="Arial"/>
          <w:b/>
          <w:bCs/>
          <w:sz w:val="24"/>
          <w:szCs w:val="24"/>
        </w:rPr>
        <w:t>Form E Cost Proposal</w:t>
      </w:r>
    </w:p>
    <w:p w14:paraId="6E9206C8" w14:textId="3871AF12" w:rsidR="0023507C" w:rsidRPr="00F55988" w:rsidRDefault="009E2328" w:rsidP="00092946">
      <w:pPr>
        <w:tabs>
          <w:tab w:val="left" w:pos="720"/>
          <w:tab w:val="left" w:pos="1080"/>
          <w:tab w:val="left" w:pos="10440"/>
        </w:tabs>
        <w:spacing w:before="120" w:after="0" w:line="276" w:lineRule="auto"/>
        <w:ind w:right="360"/>
        <w:jc w:val="both"/>
        <w:rPr>
          <w:rFonts w:ascii="Arial" w:hAnsi="Arial" w:cs="Arial"/>
          <w:b/>
          <w:bCs/>
          <w:sz w:val="24"/>
          <w:szCs w:val="24"/>
        </w:rPr>
      </w:pPr>
      <w:r w:rsidRPr="00AD455E">
        <w:rPr>
          <w:rFonts w:ascii="Arial" w:hAnsi="Arial" w:cs="Arial"/>
        </w:rPr>
        <w:t>Proposer</w:t>
      </w:r>
      <w:r>
        <w:rPr>
          <w:rFonts w:ascii="Arial" w:hAnsi="Arial" w:cs="Arial"/>
        </w:rPr>
        <w:t>s</w:t>
      </w:r>
      <w:r w:rsidRPr="00AD455E">
        <w:rPr>
          <w:rFonts w:ascii="Arial" w:hAnsi="Arial" w:cs="Arial"/>
        </w:rPr>
        <w:t xml:space="preserve"> must respond to this Form E by completing Table A. </w:t>
      </w:r>
    </w:p>
    <w:p w14:paraId="69E57CB8" w14:textId="17E212A8" w:rsidR="00FC5C7B" w:rsidRPr="00F55988" w:rsidRDefault="00923006" w:rsidP="00B86BEA">
      <w:pPr>
        <w:pStyle w:val="Heading2"/>
        <w:tabs>
          <w:tab w:val="left" w:pos="10440"/>
        </w:tabs>
        <w:ind w:right="360"/>
        <w:rPr>
          <w:rFonts w:ascii="Arial" w:hAnsi="Arial" w:cs="Arial"/>
          <w:b/>
          <w:bCs/>
          <w:sz w:val="24"/>
          <w:szCs w:val="24"/>
        </w:rPr>
      </w:pPr>
      <w:r w:rsidRPr="00F55988">
        <w:rPr>
          <w:rFonts w:ascii="Arial" w:hAnsi="Arial" w:cs="Arial"/>
          <w:b/>
          <w:bCs/>
          <w:sz w:val="24"/>
          <w:szCs w:val="24"/>
        </w:rPr>
        <w:t xml:space="preserve">1.0 </w:t>
      </w:r>
      <w:r w:rsidR="00521972" w:rsidRPr="00F55988">
        <w:rPr>
          <w:rFonts w:ascii="Arial" w:hAnsi="Arial" w:cs="Arial"/>
          <w:b/>
          <w:bCs/>
          <w:sz w:val="24"/>
          <w:szCs w:val="24"/>
        </w:rPr>
        <w:t>Cost</w:t>
      </w:r>
      <w:r w:rsidR="00771903" w:rsidRPr="00F55988">
        <w:rPr>
          <w:rFonts w:ascii="Arial" w:hAnsi="Arial" w:cs="Arial"/>
          <w:b/>
          <w:bCs/>
          <w:sz w:val="24"/>
          <w:szCs w:val="24"/>
        </w:rPr>
        <w:t>s for Services de</w:t>
      </w:r>
      <w:r w:rsidR="00E20391" w:rsidRPr="00F55988">
        <w:rPr>
          <w:rFonts w:ascii="Arial" w:hAnsi="Arial" w:cs="Arial"/>
          <w:b/>
          <w:bCs/>
          <w:sz w:val="24"/>
          <w:szCs w:val="24"/>
        </w:rPr>
        <w:t>scribed</w:t>
      </w:r>
      <w:r w:rsidR="00771903" w:rsidRPr="00F55988">
        <w:rPr>
          <w:rFonts w:ascii="Arial" w:hAnsi="Arial" w:cs="Arial"/>
          <w:b/>
          <w:bCs/>
          <w:sz w:val="24"/>
          <w:szCs w:val="24"/>
        </w:rPr>
        <w:t xml:space="preserve"> in </w:t>
      </w:r>
      <w:r w:rsidR="00F55988" w:rsidRPr="00F55988">
        <w:rPr>
          <w:rFonts w:ascii="Arial" w:hAnsi="Arial" w:cs="Arial"/>
          <w:b/>
          <w:bCs/>
          <w:sz w:val="24"/>
          <w:szCs w:val="24"/>
        </w:rPr>
        <w:t xml:space="preserve">RFP </w:t>
      </w:r>
      <w:r w:rsidR="00771903" w:rsidRPr="00F55988">
        <w:rPr>
          <w:rFonts w:ascii="Arial" w:hAnsi="Arial" w:cs="Arial"/>
          <w:b/>
          <w:bCs/>
          <w:sz w:val="24"/>
          <w:szCs w:val="24"/>
        </w:rPr>
        <w:t>Appendix 3</w:t>
      </w:r>
      <w:r w:rsidR="00F55988" w:rsidRPr="00F55988">
        <w:rPr>
          <w:rFonts w:ascii="Arial" w:hAnsi="Arial" w:cs="Arial"/>
          <w:b/>
          <w:bCs/>
          <w:sz w:val="24"/>
          <w:szCs w:val="24"/>
        </w:rPr>
        <w:t xml:space="preserve"> – Program Agreement</w:t>
      </w:r>
      <w:r w:rsidR="0014502D" w:rsidRPr="00F55988">
        <w:rPr>
          <w:rFonts w:ascii="Arial" w:hAnsi="Arial" w:cs="Arial"/>
          <w:b/>
          <w:bCs/>
          <w:sz w:val="24"/>
          <w:szCs w:val="24"/>
        </w:rPr>
        <w:t xml:space="preserve"> </w:t>
      </w:r>
      <w:r w:rsidR="00F55988" w:rsidRPr="00F55988">
        <w:rPr>
          <w:rFonts w:ascii="Arial" w:hAnsi="Arial" w:cs="Arial"/>
          <w:b/>
          <w:bCs/>
          <w:sz w:val="24"/>
          <w:szCs w:val="24"/>
        </w:rPr>
        <w:t>and any transition costs for Years 1-5</w:t>
      </w:r>
    </w:p>
    <w:p w14:paraId="6BC23129" w14:textId="49A2803F" w:rsidR="00760B7E" w:rsidRDefault="003D1D22" w:rsidP="00CA22A5">
      <w:pPr>
        <w:tabs>
          <w:tab w:val="left" w:pos="10440"/>
        </w:tabs>
        <w:ind w:left="720" w:right="360" w:hanging="720"/>
        <w:jc w:val="both"/>
        <w:rPr>
          <w:rFonts w:ascii="Arial" w:hAnsi="Arial" w:cs="Arial"/>
        </w:rPr>
      </w:pPr>
      <w:r>
        <w:rPr>
          <w:rFonts w:ascii="Arial" w:hAnsi="Arial" w:cs="Arial"/>
        </w:rPr>
        <w:t xml:space="preserve">Line </w:t>
      </w:r>
      <w:r w:rsidR="0023507C" w:rsidRPr="007931C3">
        <w:rPr>
          <w:rFonts w:ascii="Arial" w:hAnsi="Arial" w:cs="Arial"/>
        </w:rPr>
        <w:t>1</w:t>
      </w:r>
      <w:r w:rsidR="0023507C" w:rsidRPr="007931C3">
        <w:rPr>
          <w:rFonts w:ascii="Arial" w:hAnsi="Arial" w:cs="Arial"/>
        </w:rPr>
        <w:tab/>
      </w:r>
      <w:r w:rsidR="00810720" w:rsidRPr="007931C3">
        <w:rPr>
          <w:rFonts w:ascii="Arial" w:hAnsi="Arial" w:cs="Arial"/>
        </w:rPr>
        <w:t xml:space="preserve">Provide </w:t>
      </w:r>
      <w:r w:rsidR="0082278B">
        <w:rPr>
          <w:rFonts w:ascii="Arial" w:hAnsi="Arial" w:cs="Arial"/>
        </w:rPr>
        <w:t>C</w:t>
      </w:r>
      <w:r w:rsidR="001917BC">
        <w:rPr>
          <w:rFonts w:ascii="Arial" w:hAnsi="Arial" w:cs="Arial"/>
        </w:rPr>
        <w:t>osts</w:t>
      </w:r>
      <w:r w:rsidR="00810720" w:rsidRPr="007931C3">
        <w:rPr>
          <w:rFonts w:ascii="Arial" w:hAnsi="Arial" w:cs="Arial"/>
        </w:rPr>
        <w:t xml:space="preserve"> </w:t>
      </w:r>
      <w:r w:rsidR="00E20391">
        <w:rPr>
          <w:rFonts w:ascii="Arial" w:hAnsi="Arial" w:cs="Arial"/>
        </w:rPr>
        <w:t xml:space="preserve">to provide </w:t>
      </w:r>
      <w:r w:rsidR="0082278B">
        <w:rPr>
          <w:rFonts w:ascii="Arial" w:hAnsi="Arial" w:cs="Arial"/>
        </w:rPr>
        <w:t xml:space="preserve">all </w:t>
      </w:r>
      <w:r w:rsidR="009E2328">
        <w:rPr>
          <w:rFonts w:ascii="Arial" w:hAnsi="Arial" w:cs="Arial"/>
        </w:rPr>
        <w:t>S</w:t>
      </w:r>
      <w:r w:rsidR="008A5D7A" w:rsidRPr="007931C3">
        <w:rPr>
          <w:rFonts w:ascii="Arial" w:hAnsi="Arial" w:cs="Arial"/>
        </w:rPr>
        <w:t>ervices required in Appendix 3 – Program Agreement</w:t>
      </w:r>
      <w:r w:rsidR="001917BC">
        <w:rPr>
          <w:rFonts w:ascii="Arial" w:hAnsi="Arial" w:cs="Arial"/>
        </w:rPr>
        <w:t xml:space="preserve"> for </w:t>
      </w:r>
      <w:r w:rsidR="000811F5">
        <w:rPr>
          <w:rFonts w:ascii="Arial" w:hAnsi="Arial" w:cs="Arial"/>
        </w:rPr>
        <w:t>Y</w:t>
      </w:r>
      <w:r w:rsidR="001917BC">
        <w:rPr>
          <w:rFonts w:ascii="Arial" w:hAnsi="Arial" w:cs="Arial"/>
        </w:rPr>
        <w:t>ear</w:t>
      </w:r>
      <w:r w:rsidR="00E20391">
        <w:rPr>
          <w:rFonts w:ascii="Arial" w:hAnsi="Arial" w:cs="Arial"/>
        </w:rPr>
        <w:t>s</w:t>
      </w:r>
      <w:r w:rsidR="000811F5">
        <w:rPr>
          <w:rFonts w:ascii="Arial" w:hAnsi="Arial" w:cs="Arial"/>
        </w:rPr>
        <w:t xml:space="preserve"> 1-5</w:t>
      </w:r>
      <w:r w:rsidR="009E2328">
        <w:rPr>
          <w:rFonts w:ascii="Arial" w:hAnsi="Arial" w:cs="Arial"/>
        </w:rPr>
        <w:t xml:space="preserve"> of the Contract</w:t>
      </w:r>
      <w:r w:rsidR="00810720" w:rsidRPr="007931C3">
        <w:rPr>
          <w:rFonts w:ascii="Arial" w:hAnsi="Arial" w:cs="Arial"/>
        </w:rPr>
        <w:t xml:space="preserve">. </w:t>
      </w:r>
    </w:p>
    <w:p w14:paraId="232D067A" w14:textId="0DDF8BC1" w:rsidR="00F77AEC" w:rsidRDefault="003D1D22" w:rsidP="00CA22A5">
      <w:pPr>
        <w:tabs>
          <w:tab w:val="left" w:pos="10440"/>
        </w:tabs>
        <w:ind w:left="720" w:right="360" w:hanging="720"/>
        <w:jc w:val="both"/>
        <w:rPr>
          <w:rFonts w:ascii="Arial" w:hAnsi="Arial" w:cs="Arial"/>
        </w:rPr>
      </w:pPr>
      <w:r>
        <w:rPr>
          <w:rFonts w:ascii="Arial" w:hAnsi="Arial" w:cs="Arial"/>
        </w:rPr>
        <w:t xml:space="preserve">Line </w:t>
      </w:r>
      <w:r w:rsidR="00B86BEA">
        <w:rPr>
          <w:rFonts w:ascii="Arial" w:hAnsi="Arial" w:cs="Arial"/>
        </w:rPr>
        <w:t>2</w:t>
      </w:r>
      <w:r w:rsidR="0065413A">
        <w:rPr>
          <w:rFonts w:ascii="Arial" w:hAnsi="Arial" w:cs="Arial"/>
        </w:rPr>
        <w:tab/>
      </w:r>
      <w:r w:rsidR="00F77AEC" w:rsidRPr="007931C3">
        <w:rPr>
          <w:rFonts w:ascii="Arial" w:hAnsi="Arial" w:cs="Arial"/>
        </w:rPr>
        <w:t xml:space="preserve">Provide any </w:t>
      </w:r>
      <w:r w:rsidR="00A96066">
        <w:rPr>
          <w:rFonts w:ascii="Arial" w:hAnsi="Arial" w:cs="Arial"/>
        </w:rPr>
        <w:t>t</w:t>
      </w:r>
      <w:r w:rsidR="00F77AEC" w:rsidRPr="007931C3">
        <w:rPr>
          <w:rFonts w:ascii="Arial" w:hAnsi="Arial" w:cs="Arial"/>
        </w:rPr>
        <w:t xml:space="preserve">ransition </w:t>
      </w:r>
      <w:r w:rsidR="00A96066">
        <w:rPr>
          <w:rFonts w:ascii="Arial" w:hAnsi="Arial" w:cs="Arial"/>
        </w:rPr>
        <w:t>c</w:t>
      </w:r>
      <w:r w:rsidR="00F77AEC" w:rsidRPr="007931C3">
        <w:rPr>
          <w:rFonts w:ascii="Arial" w:hAnsi="Arial" w:cs="Arial"/>
        </w:rPr>
        <w:t>osts associated with either the beginning</w:t>
      </w:r>
      <w:r w:rsidR="003F5033">
        <w:rPr>
          <w:rFonts w:ascii="Arial" w:hAnsi="Arial" w:cs="Arial"/>
        </w:rPr>
        <w:t>/implementation</w:t>
      </w:r>
      <w:r w:rsidR="00F77AEC" w:rsidRPr="007931C3">
        <w:rPr>
          <w:rFonts w:ascii="Arial" w:hAnsi="Arial" w:cs="Arial"/>
        </w:rPr>
        <w:t xml:space="preserve"> or termination of </w:t>
      </w:r>
      <w:r w:rsidR="003E5618">
        <w:rPr>
          <w:rFonts w:ascii="Arial" w:hAnsi="Arial" w:cs="Arial"/>
        </w:rPr>
        <w:t>the C</w:t>
      </w:r>
      <w:r w:rsidR="00F77AEC" w:rsidRPr="007931C3">
        <w:rPr>
          <w:rFonts w:ascii="Arial" w:hAnsi="Arial" w:cs="Arial"/>
        </w:rPr>
        <w:t>ontract</w:t>
      </w:r>
      <w:r w:rsidR="000D65F0">
        <w:rPr>
          <w:rFonts w:ascii="Arial" w:hAnsi="Arial" w:cs="Arial"/>
        </w:rPr>
        <w:t xml:space="preserve"> (both if applicable)</w:t>
      </w:r>
      <w:r w:rsidR="00F77AEC" w:rsidRPr="007931C3">
        <w:rPr>
          <w:rFonts w:ascii="Arial" w:hAnsi="Arial" w:cs="Arial"/>
        </w:rPr>
        <w:t xml:space="preserve">. </w:t>
      </w:r>
      <w:r w:rsidR="00366460">
        <w:rPr>
          <w:rFonts w:ascii="Arial" w:hAnsi="Arial" w:cs="Arial"/>
        </w:rPr>
        <w:t>I</w:t>
      </w:r>
      <w:r w:rsidR="00F77AEC" w:rsidRPr="007931C3">
        <w:rPr>
          <w:rFonts w:ascii="Arial" w:hAnsi="Arial" w:cs="Arial"/>
        </w:rPr>
        <w:t xml:space="preserve">ndicate whether there are any applicable transition costs </w:t>
      </w:r>
      <w:r w:rsidR="00F77AEC">
        <w:rPr>
          <w:rFonts w:ascii="Arial" w:hAnsi="Arial" w:cs="Arial"/>
        </w:rPr>
        <w:t xml:space="preserve">in any other year </w:t>
      </w:r>
      <w:r w:rsidR="00F77AEC" w:rsidRPr="007931C3">
        <w:rPr>
          <w:rFonts w:ascii="Arial" w:hAnsi="Arial" w:cs="Arial"/>
        </w:rPr>
        <w:t xml:space="preserve">or verify there are none by </w:t>
      </w:r>
      <w:r w:rsidR="00F77AEC">
        <w:rPr>
          <w:rFonts w:ascii="Arial" w:hAnsi="Arial" w:cs="Arial"/>
        </w:rPr>
        <w:t xml:space="preserve">entering </w:t>
      </w:r>
      <w:r w:rsidR="00F77AEC" w:rsidRPr="007931C3">
        <w:rPr>
          <w:rFonts w:ascii="Arial" w:hAnsi="Arial" w:cs="Arial"/>
        </w:rPr>
        <w:t xml:space="preserve">$0. Explain how the Proposer intends to recover any one-time or transition costs, i.e. </w:t>
      </w:r>
      <w:r w:rsidR="001311E8">
        <w:rPr>
          <w:rFonts w:ascii="Arial" w:hAnsi="Arial" w:cs="Arial"/>
        </w:rPr>
        <w:t>if</w:t>
      </w:r>
      <w:r w:rsidR="001311E8" w:rsidRPr="007931C3">
        <w:rPr>
          <w:rFonts w:ascii="Arial" w:hAnsi="Arial" w:cs="Arial"/>
        </w:rPr>
        <w:t xml:space="preserve"> </w:t>
      </w:r>
      <w:r w:rsidR="00F77AEC" w:rsidRPr="007931C3">
        <w:rPr>
          <w:rFonts w:ascii="Arial" w:hAnsi="Arial" w:cs="Arial"/>
        </w:rPr>
        <w:t xml:space="preserve">costs </w:t>
      </w:r>
      <w:r w:rsidR="001311E8">
        <w:rPr>
          <w:rFonts w:ascii="Arial" w:hAnsi="Arial" w:cs="Arial"/>
        </w:rPr>
        <w:t xml:space="preserve">will </w:t>
      </w:r>
      <w:r w:rsidR="00F77AEC" w:rsidRPr="007931C3">
        <w:rPr>
          <w:rFonts w:ascii="Arial" w:hAnsi="Arial" w:cs="Arial"/>
        </w:rPr>
        <w:t xml:space="preserve">be added to the total administrative costs proposed for the first year, </w:t>
      </w:r>
      <w:r w:rsidR="001311E8">
        <w:rPr>
          <w:rFonts w:ascii="Arial" w:hAnsi="Arial" w:cs="Arial"/>
        </w:rPr>
        <w:t xml:space="preserve">or if costs will be </w:t>
      </w:r>
      <w:r w:rsidR="00F77AEC" w:rsidRPr="007931C3">
        <w:rPr>
          <w:rFonts w:ascii="Arial" w:hAnsi="Arial" w:cs="Arial"/>
        </w:rPr>
        <w:t xml:space="preserve">spread out over the </w:t>
      </w:r>
      <w:r w:rsidR="003E5618">
        <w:rPr>
          <w:rFonts w:ascii="Arial" w:hAnsi="Arial" w:cs="Arial"/>
        </w:rPr>
        <w:t>C</w:t>
      </w:r>
      <w:r w:rsidR="00F77AEC" w:rsidRPr="007931C3">
        <w:rPr>
          <w:rFonts w:ascii="Arial" w:hAnsi="Arial" w:cs="Arial"/>
        </w:rPr>
        <w:t>ontract period. Provide detail if recommending an alternative arrangement</w:t>
      </w:r>
      <w:r w:rsidR="009874C2">
        <w:rPr>
          <w:rFonts w:ascii="Arial" w:hAnsi="Arial" w:cs="Arial"/>
        </w:rPr>
        <w:t xml:space="preserve"> in your response to RFP Section 7.14 Transition Procedures</w:t>
      </w:r>
      <w:r w:rsidR="00F77AEC" w:rsidRPr="007931C3">
        <w:rPr>
          <w:rFonts w:ascii="Arial" w:hAnsi="Arial" w:cs="Arial"/>
        </w:rPr>
        <w:t>.</w:t>
      </w:r>
    </w:p>
    <w:p w14:paraId="5813AEA7" w14:textId="078EE1D5" w:rsidR="007532AC" w:rsidRPr="00AC1CE0" w:rsidRDefault="003D1D22" w:rsidP="00CA22A5">
      <w:pPr>
        <w:tabs>
          <w:tab w:val="left" w:pos="10440"/>
        </w:tabs>
        <w:ind w:left="720" w:right="360" w:hanging="720"/>
        <w:jc w:val="both"/>
        <w:rPr>
          <w:rFonts w:ascii="Arial" w:hAnsi="Arial" w:cs="Arial"/>
        </w:rPr>
      </w:pPr>
      <w:r>
        <w:rPr>
          <w:rFonts w:ascii="Arial" w:hAnsi="Arial" w:cs="Arial"/>
        </w:rPr>
        <w:t xml:space="preserve">Line </w:t>
      </w:r>
      <w:r w:rsidR="00B86BEA">
        <w:rPr>
          <w:rFonts w:ascii="Arial" w:hAnsi="Arial" w:cs="Arial"/>
        </w:rPr>
        <w:t>3</w:t>
      </w:r>
      <w:r w:rsidR="00F77AEC">
        <w:rPr>
          <w:rFonts w:ascii="Arial" w:hAnsi="Arial" w:cs="Arial"/>
        </w:rPr>
        <w:tab/>
      </w:r>
      <w:r w:rsidR="00EC52BA">
        <w:rPr>
          <w:rFonts w:ascii="Arial" w:hAnsi="Arial" w:cs="Arial"/>
        </w:rPr>
        <w:t>Provide the</w:t>
      </w:r>
      <w:r w:rsidR="0065413A">
        <w:rPr>
          <w:rFonts w:ascii="Arial" w:hAnsi="Arial" w:cs="Arial"/>
        </w:rPr>
        <w:t xml:space="preserve"> total </w:t>
      </w:r>
      <w:r w:rsidR="006C399E">
        <w:rPr>
          <w:rFonts w:ascii="Arial" w:hAnsi="Arial" w:cs="Arial"/>
        </w:rPr>
        <w:t>C</w:t>
      </w:r>
      <w:r w:rsidR="00521972">
        <w:rPr>
          <w:rFonts w:ascii="Arial" w:hAnsi="Arial" w:cs="Arial"/>
        </w:rPr>
        <w:t>ost</w:t>
      </w:r>
      <w:r w:rsidR="0065413A">
        <w:rPr>
          <w:rFonts w:ascii="Arial" w:hAnsi="Arial" w:cs="Arial"/>
        </w:rPr>
        <w:t xml:space="preserve"> </w:t>
      </w:r>
      <w:r w:rsidR="00AF0AC0">
        <w:rPr>
          <w:rFonts w:ascii="Arial" w:hAnsi="Arial" w:cs="Arial"/>
        </w:rPr>
        <w:t>to provide the</w:t>
      </w:r>
      <w:r w:rsidR="0065413A">
        <w:rPr>
          <w:rFonts w:ascii="Arial" w:hAnsi="Arial" w:cs="Arial"/>
        </w:rPr>
        <w:t xml:space="preserve"> </w:t>
      </w:r>
      <w:r w:rsidR="006C399E">
        <w:rPr>
          <w:rFonts w:ascii="Arial" w:hAnsi="Arial" w:cs="Arial"/>
        </w:rPr>
        <w:t xml:space="preserve">Services </w:t>
      </w:r>
      <w:r w:rsidR="00AF0AC0">
        <w:rPr>
          <w:rFonts w:ascii="Arial" w:hAnsi="Arial" w:cs="Arial"/>
        </w:rPr>
        <w:t xml:space="preserve">described </w:t>
      </w:r>
      <w:r w:rsidR="006C399E">
        <w:rPr>
          <w:rFonts w:ascii="Arial" w:hAnsi="Arial" w:cs="Arial"/>
        </w:rPr>
        <w:t>in RFP Appendix 3</w:t>
      </w:r>
      <w:r w:rsidR="009874C2">
        <w:rPr>
          <w:rFonts w:ascii="Arial" w:hAnsi="Arial" w:cs="Arial"/>
        </w:rPr>
        <w:t xml:space="preserve"> - Program Agreement</w:t>
      </w:r>
      <w:r w:rsidR="006C399E">
        <w:rPr>
          <w:rFonts w:ascii="Arial" w:hAnsi="Arial" w:cs="Arial"/>
        </w:rPr>
        <w:t xml:space="preserve"> for </w:t>
      </w:r>
      <w:r w:rsidR="0065413A">
        <w:rPr>
          <w:rFonts w:ascii="Arial" w:hAnsi="Arial" w:cs="Arial"/>
        </w:rPr>
        <w:t xml:space="preserve">the five (5) year </w:t>
      </w:r>
      <w:r w:rsidR="00AF0AC0">
        <w:rPr>
          <w:rFonts w:ascii="Arial" w:hAnsi="Arial" w:cs="Arial"/>
        </w:rPr>
        <w:t>initial Contract term</w:t>
      </w:r>
      <w:r w:rsidR="00366460">
        <w:rPr>
          <w:rFonts w:ascii="Arial" w:hAnsi="Arial" w:cs="Arial"/>
        </w:rPr>
        <w:t xml:space="preserve"> </w:t>
      </w:r>
      <w:r w:rsidR="00531B57">
        <w:rPr>
          <w:rFonts w:ascii="Arial" w:hAnsi="Arial" w:cs="Arial"/>
        </w:rPr>
        <w:t xml:space="preserve">and any </w:t>
      </w:r>
      <w:r w:rsidR="00A96066">
        <w:rPr>
          <w:rFonts w:ascii="Arial" w:hAnsi="Arial" w:cs="Arial"/>
        </w:rPr>
        <w:t>t</w:t>
      </w:r>
      <w:r w:rsidR="00531B57">
        <w:rPr>
          <w:rFonts w:ascii="Arial" w:hAnsi="Arial" w:cs="Arial"/>
        </w:rPr>
        <w:t xml:space="preserve">ransition </w:t>
      </w:r>
      <w:r w:rsidR="00A96066">
        <w:rPr>
          <w:rFonts w:ascii="Arial" w:hAnsi="Arial" w:cs="Arial"/>
        </w:rPr>
        <w:t>c</w:t>
      </w:r>
      <w:r w:rsidR="00531B57">
        <w:rPr>
          <w:rFonts w:ascii="Arial" w:hAnsi="Arial" w:cs="Arial"/>
        </w:rPr>
        <w:t>osts</w:t>
      </w:r>
      <w:r w:rsidR="006C399E">
        <w:rPr>
          <w:rFonts w:ascii="Arial" w:hAnsi="Arial" w:cs="Arial"/>
        </w:rPr>
        <w:t xml:space="preserve"> for Years 1-5</w:t>
      </w:r>
      <w:r w:rsidR="00CA2F05">
        <w:rPr>
          <w:rFonts w:ascii="Arial" w:hAnsi="Arial" w:cs="Arial"/>
        </w:rPr>
        <w:t>.</w:t>
      </w:r>
      <w:r w:rsidR="000D0074">
        <w:rPr>
          <w:rFonts w:ascii="Arial" w:hAnsi="Arial" w:cs="Arial"/>
        </w:rPr>
        <w:t xml:space="preserve"> </w:t>
      </w:r>
      <w:r w:rsidR="00595724">
        <w:rPr>
          <w:rFonts w:ascii="Arial" w:hAnsi="Arial" w:cs="Arial"/>
        </w:rPr>
        <w:t xml:space="preserve">Line </w:t>
      </w:r>
      <w:r w:rsidR="00B86BEA">
        <w:rPr>
          <w:rFonts w:ascii="Arial" w:hAnsi="Arial" w:cs="Arial"/>
        </w:rPr>
        <w:t>3</w:t>
      </w:r>
      <w:r w:rsidR="007E596B">
        <w:rPr>
          <w:rFonts w:ascii="Arial" w:hAnsi="Arial" w:cs="Arial"/>
        </w:rPr>
        <w:t xml:space="preserve"> (yellow highlighted space) will be scored</w:t>
      </w:r>
      <w:r w:rsidR="0065413A">
        <w:rPr>
          <w:rFonts w:ascii="Arial" w:hAnsi="Arial" w:cs="Arial"/>
        </w:rPr>
        <w:t xml:space="preserve">. </w:t>
      </w:r>
    </w:p>
    <w:p w14:paraId="4F5B04BC" w14:textId="30D0265A" w:rsidR="002E19AF" w:rsidRPr="00F55988" w:rsidRDefault="00923006" w:rsidP="00D3689E">
      <w:pPr>
        <w:pStyle w:val="Heading2"/>
        <w:tabs>
          <w:tab w:val="left" w:pos="10440"/>
        </w:tabs>
        <w:ind w:right="360"/>
        <w:rPr>
          <w:rFonts w:ascii="Arial" w:hAnsi="Arial" w:cs="Arial"/>
          <w:b/>
          <w:bCs/>
          <w:sz w:val="24"/>
          <w:szCs w:val="24"/>
        </w:rPr>
      </w:pPr>
      <w:r w:rsidRPr="00F55988">
        <w:rPr>
          <w:rFonts w:ascii="Arial" w:hAnsi="Arial" w:cs="Arial"/>
          <w:b/>
          <w:bCs/>
          <w:sz w:val="24"/>
          <w:szCs w:val="24"/>
        </w:rPr>
        <w:t xml:space="preserve">2.0 </w:t>
      </w:r>
      <w:r w:rsidR="002424C1" w:rsidRPr="00F55988">
        <w:rPr>
          <w:rFonts w:ascii="Arial" w:hAnsi="Arial" w:cs="Arial"/>
          <w:b/>
          <w:bCs/>
          <w:sz w:val="24"/>
          <w:szCs w:val="24"/>
        </w:rPr>
        <w:t xml:space="preserve">Optional </w:t>
      </w:r>
      <w:r w:rsidR="00333D76" w:rsidRPr="00F55988">
        <w:rPr>
          <w:rFonts w:ascii="Arial" w:hAnsi="Arial" w:cs="Arial"/>
          <w:b/>
          <w:bCs/>
          <w:sz w:val="24"/>
          <w:szCs w:val="24"/>
        </w:rPr>
        <w:t>s</w:t>
      </w:r>
      <w:r w:rsidR="002E19AF" w:rsidRPr="00F55988">
        <w:rPr>
          <w:rFonts w:ascii="Arial" w:hAnsi="Arial" w:cs="Arial"/>
          <w:b/>
          <w:bCs/>
          <w:sz w:val="24"/>
          <w:szCs w:val="24"/>
        </w:rPr>
        <w:t>ervices</w:t>
      </w:r>
      <w:r w:rsidR="00D662F9" w:rsidRPr="00F55988">
        <w:rPr>
          <w:rFonts w:ascii="Arial" w:hAnsi="Arial" w:cs="Arial"/>
          <w:b/>
          <w:bCs/>
          <w:sz w:val="24"/>
          <w:szCs w:val="24"/>
        </w:rPr>
        <w:t xml:space="preserve"> requested by the Board, RFP Section</w:t>
      </w:r>
      <w:r w:rsidR="007032DC" w:rsidRPr="00F55988">
        <w:rPr>
          <w:rFonts w:ascii="Arial" w:hAnsi="Arial" w:cs="Arial"/>
          <w:b/>
          <w:bCs/>
          <w:sz w:val="24"/>
          <w:szCs w:val="24"/>
        </w:rPr>
        <w:t>s</w:t>
      </w:r>
      <w:r w:rsidR="00D662F9" w:rsidRPr="00F55988">
        <w:rPr>
          <w:rFonts w:ascii="Arial" w:hAnsi="Arial" w:cs="Arial"/>
          <w:b/>
          <w:bCs/>
          <w:sz w:val="24"/>
          <w:szCs w:val="24"/>
        </w:rPr>
        <w:t xml:space="preserve"> 7.13</w:t>
      </w:r>
      <w:r w:rsidR="00914A88" w:rsidRPr="00F55988">
        <w:rPr>
          <w:rFonts w:ascii="Arial" w:hAnsi="Arial" w:cs="Arial"/>
          <w:b/>
          <w:bCs/>
          <w:sz w:val="24"/>
          <w:szCs w:val="24"/>
        </w:rPr>
        <w:t>.1-7.13.</w:t>
      </w:r>
      <w:r w:rsidR="009D0DF7" w:rsidRPr="00F55988">
        <w:rPr>
          <w:rFonts w:ascii="Arial" w:hAnsi="Arial" w:cs="Arial"/>
          <w:b/>
          <w:bCs/>
          <w:sz w:val="24"/>
          <w:szCs w:val="24"/>
        </w:rPr>
        <w:t>6</w:t>
      </w:r>
    </w:p>
    <w:p w14:paraId="716F9603" w14:textId="797E9460" w:rsidR="00307128" w:rsidRPr="000D0074" w:rsidRDefault="002E19AF" w:rsidP="00D3689E">
      <w:pPr>
        <w:tabs>
          <w:tab w:val="left" w:pos="10440"/>
        </w:tabs>
        <w:ind w:right="360"/>
        <w:jc w:val="both"/>
        <w:rPr>
          <w:rFonts w:ascii="Arial" w:hAnsi="Arial" w:cs="Arial"/>
        </w:rPr>
      </w:pPr>
      <w:r w:rsidRPr="005F2A8E">
        <w:rPr>
          <w:rFonts w:ascii="Arial" w:hAnsi="Arial" w:cs="Arial"/>
        </w:rPr>
        <w:t xml:space="preserve">If the </w:t>
      </w:r>
      <w:r w:rsidR="001F739D" w:rsidRPr="005F2A8E">
        <w:rPr>
          <w:rFonts w:ascii="Arial" w:hAnsi="Arial" w:cs="Arial"/>
        </w:rPr>
        <w:t>P</w:t>
      </w:r>
      <w:r w:rsidRPr="005F2A8E">
        <w:rPr>
          <w:rFonts w:ascii="Arial" w:hAnsi="Arial" w:cs="Arial"/>
        </w:rPr>
        <w:t xml:space="preserve">roposer </w:t>
      </w:r>
      <w:r w:rsidR="0073700A" w:rsidRPr="005F2A8E">
        <w:rPr>
          <w:rFonts w:ascii="Arial" w:hAnsi="Arial" w:cs="Arial"/>
        </w:rPr>
        <w:t>can provide the optional services requested by the</w:t>
      </w:r>
      <w:r w:rsidR="00AD455E" w:rsidRPr="005F2A8E">
        <w:rPr>
          <w:rFonts w:ascii="Arial" w:hAnsi="Arial" w:cs="Arial"/>
        </w:rPr>
        <w:t xml:space="preserve"> </w:t>
      </w:r>
      <w:r w:rsidR="00AD455E" w:rsidRPr="000D0074">
        <w:rPr>
          <w:rFonts w:ascii="Arial" w:hAnsi="Arial" w:cs="Arial"/>
        </w:rPr>
        <w:t>Board</w:t>
      </w:r>
      <w:r w:rsidR="0073700A" w:rsidRPr="000D0074">
        <w:rPr>
          <w:rFonts w:ascii="Arial" w:hAnsi="Arial" w:cs="Arial"/>
        </w:rPr>
        <w:t xml:space="preserve"> in</w:t>
      </w:r>
      <w:r w:rsidR="00D2041B" w:rsidRPr="000D0074">
        <w:rPr>
          <w:rFonts w:ascii="Arial" w:hAnsi="Arial" w:cs="Arial"/>
        </w:rPr>
        <w:t xml:space="preserve"> RFP Sections 7.1</w:t>
      </w:r>
      <w:r w:rsidR="006C399E" w:rsidRPr="000D0074">
        <w:rPr>
          <w:rFonts w:ascii="Arial" w:hAnsi="Arial" w:cs="Arial"/>
        </w:rPr>
        <w:t>3</w:t>
      </w:r>
      <w:r w:rsidR="00076C8C" w:rsidRPr="000D0074">
        <w:rPr>
          <w:rFonts w:ascii="Arial" w:hAnsi="Arial" w:cs="Arial"/>
        </w:rPr>
        <w:t>.1 – 7.13.</w:t>
      </w:r>
      <w:r w:rsidR="009D0DF7">
        <w:rPr>
          <w:rFonts w:ascii="Arial" w:hAnsi="Arial" w:cs="Arial"/>
        </w:rPr>
        <w:t>6</w:t>
      </w:r>
      <w:r w:rsidR="0073700A" w:rsidRPr="000D0074">
        <w:rPr>
          <w:rFonts w:ascii="Arial" w:hAnsi="Arial" w:cs="Arial"/>
        </w:rPr>
        <w:t xml:space="preserve"> </w:t>
      </w:r>
      <w:r w:rsidR="00F351C3" w:rsidRPr="000D0074">
        <w:rPr>
          <w:rFonts w:ascii="Arial" w:hAnsi="Arial" w:cs="Arial"/>
        </w:rPr>
        <w:t xml:space="preserve">(listed below) </w:t>
      </w:r>
      <w:r w:rsidR="0073700A" w:rsidRPr="000D0074">
        <w:rPr>
          <w:rFonts w:ascii="Arial" w:hAnsi="Arial" w:cs="Arial"/>
        </w:rPr>
        <w:t xml:space="preserve">please indicate </w:t>
      </w:r>
      <w:r w:rsidR="004B212B" w:rsidRPr="000D0074">
        <w:rPr>
          <w:rFonts w:ascii="Arial" w:hAnsi="Arial" w:cs="Arial"/>
        </w:rPr>
        <w:t xml:space="preserve">the </w:t>
      </w:r>
      <w:r w:rsidR="0073700A" w:rsidRPr="000D0074">
        <w:rPr>
          <w:rFonts w:ascii="Arial" w:hAnsi="Arial" w:cs="Arial"/>
        </w:rPr>
        <w:t>cost</w:t>
      </w:r>
      <w:r w:rsidR="004B212B" w:rsidRPr="000D0074">
        <w:rPr>
          <w:rFonts w:ascii="Arial" w:hAnsi="Arial" w:cs="Arial"/>
        </w:rPr>
        <w:t xml:space="preserve"> for those services</w:t>
      </w:r>
      <w:r w:rsidR="0073700A" w:rsidRPr="000D0074">
        <w:rPr>
          <w:rFonts w:ascii="Arial" w:hAnsi="Arial" w:cs="Arial"/>
        </w:rPr>
        <w:t xml:space="preserve"> in </w:t>
      </w:r>
      <w:r w:rsidR="009874C2">
        <w:rPr>
          <w:rFonts w:ascii="Arial" w:hAnsi="Arial" w:cs="Arial"/>
        </w:rPr>
        <w:t xml:space="preserve">Section </w:t>
      </w:r>
      <w:r w:rsidR="00F77AEC" w:rsidRPr="000D0074">
        <w:rPr>
          <w:rFonts w:ascii="Arial" w:hAnsi="Arial" w:cs="Arial"/>
        </w:rPr>
        <w:t>2</w:t>
      </w:r>
      <w:r w:rsidR="0073700A" w:rsidRPr="000D0074">
        <w:rPr>
          <w:rFonts w:ascii="Arial" w:hAnsi="Arial" w:cs="Arial"/>
        </w:rPr>
        <w:t>.0 of Table A.</w:t>
      </w:r>
      <w:r w:rsidR="00A6542A" w:rsidRPr="000D0074">
        <w:rPr>
          <w:rFonts w:ascii="Arial" w:hAnsi="Arial" w:cs="Arial"/>
        </w:rPr>
        <w:t xml:space="preserve"> </w:t>
      </w:r>
      <w:r w:rsidR="0073700A" w:rsidRPr="000D0074">
        <w:rPr>
          <w:rFonts w:ascii="Arial" w:hAnsi="Arial" w:cs="Arial"/>
        </w:rPr>
        <w:t xml:space="preserve"> </w:t>
      </w:r>
      <w:r w:rsidR="004B212B" w:rsidRPr="000D0074">
        <w:rPr>
          <w:rFonts w:ascii="Arial" w:hAnsi="Arial" w:cs="Arial"/>
        </w:rPr>
        <w:t>In</w:t>
      </w:r>
      <w:r w:rsidR="00745709" w:rsidRPr="000D0074">
        <w:rPr>
          <w:rFonts w:ascii="Arial" w:hAnsi="Arial" w:cs="Arial"/>
        </w:rPr>
        <w:t xml:space="preserve">clude </w:t>
      </w:r>
      <w:r w:rsidR="00AF0AC0">
        <w:rPr>
          <w:rFonts w:ascii="Arial" w:hAnsi="Arial" w:cs="Arial"/>
        </w:rPr>
        <w:t>in the Proposal response to Sections 7.13.1 – 7.13.</w:t>
      </w:r>
      <w:r w:rsidR="009D0DF7">
        <w:rPr>
          <w:rFonts w:ascii="Arial" w:hAnsi="Arial" w:cs="Arial"/>
        </w:rPr>
        <w:t>6</w:t>
      </w:r>
      <w:r w:rsidR="00AF0AC0">
        <w:rPr>
          <w:rFonts w:ascii="Arial" w:hAnsi="Arial" w:cs="Arial"/>
        </w:rPr>
        <w:t xml:space="preserve"> (not in the Cost Proposal) </w:t>
      </w:r>
      <w:r w:rsidR="00745709" w:rsidRPr="000D0074">
        <w:rPr>
          <w:rFonts w:ascii="Arial" w:hAnsi="Arial" w:cs="Arial"/>
        </w:rPr>
        <w:t>a</w:t>
      </w:r>
      <w:r w:rsidR="00307128" w:rsidRPr="000D0074">
        <w:rPr>
          <w:rFonts w:ascii="Arial" w:hAnsi="Arial" w:cs="Arial"/>
        </w:rPr>
        <w:t xml:space="preserve"> detailed description of each </w:t>
      </w:r>
      <w:r w:rsidR="004B212B" w:rsidRPr="000D0074">
        <w:rPr>
          <w:rFonts w:ascii="Arial" w:hAnsi="Arial" w:cs="Arial"/>
        </w:rPr>
        <w:t xml:space="preserve">optional </w:t>
      </w:r>
      <w:r w:rsidR="00307128" w:rsidRPr="000D0074">
        <w:rPr>
          <w:rFonts w:ascii="Arial" w:hAnsi="Arial" w:cs="Arial"/>
        </w:rPr>
        <w:t xml:space="preserve">service offered and how it would benefit the WDC or </w:t>
      </w:r>
      <w:r w:rsidR="004B212B" w:rsidRPr="000D0074">
        <w:rPr>
          <w:rFonts w:ascii="Arial" w:hAnsi="Arial" w:cs="Arial"/>
        </w:rPr>
        <w:t>P</w:t>
      </w:r>
      <w:r w:rsidR="00307128" w:rsidRPr="000D0074">
        <w:rPr>
          <w:rFonts w:ascii="Arial" w:hAnsi="Arial" w:cs="Arial"/>
        </w:rPr>
        <w:t>articipants</w:t>
      </w:r>
      <w:r w:rsidR="00A6542A" w:rsidRPr="000D0074">
        <w:rPr>
          <w:rFonts w:ascii="Arial" w:hAnsi="Arial" w:cs="Arial"/>
        </w:rPr>
        <w:t xml:space="preserve"> </w:t>
      </w:r>
      <w:r w:rsidR="004B212B" w:rsidRPr="000D0074">
        <w:rPr>
          <w:rFonts w:ascii="Arial" w:hAnsi="Arial" w:cs="Arial"/>
        </w:rPr>
        <w:t xml:space="preserve">(do </w:t>
      </w:r>
      <w:r w:rsidR="004B212B" w:rsidRPr="005C6277">
        <w:rPr>
          <w:rFonts w:ascii="Arial" w:hAnsi="Arial" w:cs="Arial"/>
          <w:i/>
          <w:iCs/>
        </w:rPr>
        <w:t>not</w:t>
      </w:r>
      <w:r w:rsidR="004B212B" w:rsidRPr="000D0074">
        <w:rPr>
          <w:rFonts w:ascii="Arial" w:hAnsi="Arial" w:cs="Arial"/>
        </w:rPr>
        <w:t xml:space="preserve"> include costs </w:t>
      </w:r>
      <w:r w:rsidR="00076C8C" w:rsidRPr="000D0074">
        <w:rPr>
          <w:rFonts w:ascii="Arial" w:hAnsi="Arial" w:cs="Arial"/>
        </w:rPr>
        <w:t xml:space="preserve">in the Proposal </w:t>
      </w:r>
      <w:r w:rsidR="00AF0AC0">
        <w:rPr>
          <w:rFonts w:ascii="Arial" w:hAnsi="Arial" w:cs="Arial"/>
        </w:rPr>
        <w:t>response</w:t>
      </w:r>
      <w:r w:rsidR="00F351C3" w:rsidRPr="000D0074">
        <w:rPr>
          <w:rFonts w:ascii="Arial" w:hAnsi="Arial" w:cs="Arial"/>
        </w:rPr>
        <w:t>)</w:t>
      </w:r>
      <w:r w:rsidR="00307128" w:rsidRPr="000D0074">
        <w:rPr>
          <w:rFonts w:ascii="Arial" w:hAnsi="Arial" w:cs="Arial"/>
        </w:rPr>
        <w:t xml:space="preserve">. </w:t>
      </w:r>
    </w:p>
    <w:p w14:paraId="5783D7B6" w14:textId="0A8D38F3" w:rsidR="00F351C3" w:rsidRPr="005F2A8E" w:rsidRDefault="00F351C3" w:rsidP="00D3689E">
      <w:pPr>
        <w:ind w:right="90"/>
        <w:jc w:val="both"/>
        <w:rPr>
          <w:rFonts w:ascii="Arial" w:hAnsi="Arial" w:cs="Arial"/>
        </w:rPr>
      </w:pPr>
      <w:r>
        <w:rPr>
          <w:rFonts w:ascii="Arial" w:hAnsi="Arial" w:cs="Arial"/>
        </w:rPr>
        <w:t xml:space="preserve">Optional Services requested by the Board: </w:t>
      </w:r>
    </w:p>
    <w:p w14:paraId="0B55ED41" w14:textId="49A1CD8F" w:rsidR="002E19AF" w:rsidRPr="005F2A8E" w:rsidRDefault="003D1D22" w:rsidP="00CA22A5">
      <w:pPr>
        <w:tabs>
          <w:tab w:val="left" w:pos="720"/>
        </w:tabs>
        <w:ind w:right="90"/>
        <w:rPr>
          <w:rFonts w:ascii="Arial" w:hAnsi="Arial" w:cs="Arial"/>
        </w:rPr>
      </w:pPr>
      <w:r>
        <w:rPr>
          <w:rFonts w:ascii="Arial" w:hAnsi="Arial" w:cs="Arial"/>
        </w:rPr>
        <w:t xml:space="preserve">Line </w:t>
      </w:r>
      <w:r w:rsidR="00B86BEA">
        <w:rPr>
          <w:rFonts w:ascii="Arial" w:hAnsi="Arial" w:cs="Arial"/>
        </w:rPr>
        <w:t>4</w:t>
      </w:r>
      <w:r w:rsidR="00307128" w:rsidRPr="005F2A8E">
        <w:rPr>
          <w:rFonts w:ascii="Arial" w:hAnsi="Arial" w:cs="Arial"/>
        </w:rPr>
        <w:t xml:space="preserve"> </w:t>
      </w:r>
      <w:r w:rsidR="00511985" w:rsidRPr="005F2A8E">
        <w:rPr>
          <w:rFonts w:ascii="Arial" w:hAnsi="Arial" w:cs="Arial"/>
        </w:rPr>
        <w:tab/>
      </w:r>
      <w:r w:rsidR="00390801">
        <w:rPr>
          <w:rFonts w:ascii="Arial" w:hAnsi="Arial" w:cs="Arial"/>
        </w:rPr>
        <w:t>Cost of providing managed account services</w:t>
      </w:r>
      <w:r w:rsidR="009874C2">
        <w:rPr>
          <w:rFonts w:ascii="Arial" w:hAnsi="Arial" w:cs="Arial"/>
        </w:rPr>
        <w:t>.</w:t>
      </w:r>
      <w:r w:rsidR="00390801">
        <w:rPr>
          <w:rFonts w:ascii="Arial" w:hAnsi="Arial" w:cs="Arial"/>
        </w:rPr>
        <w:t xml:space="preserve"> </w:t>
      </w:r>
      <w:r w:rsidR="00D662F9" w:rsidRPr="005F2A8E">
        <w:rPr>
          <w:rFonts w:ascii="Arial" w:hAnsi="Arial" w:cs="Arial"/>
        </w:rPr>
        <w:t>See RFP Section 7.1</w:t>
      </w:r>
      <w:r w:rsidR="006C399E">
        <w:rPr>
          <w:rFonts w:ascii="Arial" w:hAnsi="Arial" w:cs="Arial"/>
        </w:rPr>
        <w:t>3</w:t>
      </w:r>
      <w:r w:rsidR="00914A88">
        <w:rPr>
          <w:rFonts w:ascii="Arial" w:hAnsi="Arial" w:cs="Arial"/>
        </w:rPr>
        <w:t>.1</w:t>
      </w:r>
    </w:p>
    <w:p w14:paraId="5C5AA956" w14:textId="29916378" w:rsidR="00307128" w:rsidRPr="005F2A8E" w:rsidRDefault="003D1D22" w:rsidP="00CA22A5">
      <w:pPr>
        <w:tabs>
          <w:tab w:val="left" w:pos="720"/>
        </w:tabs>
        <w:ind w:right="90"/>
        <w:rPr>
          <w:rFonts w:ascii="Arial" w:hAnsi="Arial" w:cs="Arial"/>
        </w:rPr>
      </w:pPr>
      <w:r>
        <w:rPr>
          <w:rFonts w:ascii="Arial" w:hAnsi="Arial" w:cs="Arial"/>
        </w:rPr>
        <w:t xml:space="preserve">Line </w:t>
      </w:r>
      <w:r w:rsidR="00B86BEA">
        <w:rPr>
          <w:rFonts w:ascii="Arial" w:hAnsi="Arial" w:cs="Arial"/>
        </w:rPr>
        <w:t>5</w:t>
      </w:r>
      <w:r w:rsidR="00307128" w:rsidRPr="005F2A8E">
        <w:rPr>
          <w:rFonts w:ascii="Arial" w:hAnsi="Arial" w:cs="Arial"/>
        </w:rPr>
        <w:t xml:space="preserve"> </w:t>
      </w:r>
      <w:r w:rsidR="00511985" w:rsidRPr="005F2A8E">
        <w:rPr>
          <w:rFonts w:ascii="Arial" w:hAnsi="Arial" w:cs="Arial"/>
        </w:rPr>
        <w:tab/>
      </w:r>
      <w:r w:rsidR="00AF0AC0">
        <w:rPr>
          <w:rFonts w:ascii="Arial" w:hAnsi="Arial" w:cs="Arial"/>
        </w:rPr>
        <w:t>C</w:t>
      </w:r>
      <w:r w:rsidR="00307128" w:rsidRPr="005F2A8E">
        <w:rPr>
          <w:rFonts w:ascii="Arial" w:hAnsi="Arial" w:cs="Arial"/>
        </w:rPr>
        <w:t xml:space="preserve">ost of auto enrollment. </w:t>
      </w:r>
      <w:r w:rsidR="00D662F9" w:rsidRPr="005F2A8E">
        <w:rPr>
          <w:rFonts w:ascii="Arial" w:hAnsi="Arial" w:cs="Arial"/>
        </w:rPr>
        <w:t>See RFP Section 7.1</w:t>
      </w:r>
      <w:r w:rsidR="006C399E">
        <w:rPr>
          <w:rFonts w:ascii="Arial" w:hAnsi="Arial" w:cs="Arial"/>
        </w:rPr>
        <w:t>3</w:t>
      </w:r>
      <w:r w:rsidR="00914A88">
        <w:rPr>
          <w:rFonts w:ascii="Arial" w:hAnsi="Arial" w:cs="Arial"/>
        </w:rPr>
        <w:t>.2</w:t>
      </w:r>
    </w:p>
    <w:p w14:paraId="34B41F43" w14:textId="017967D7" w:rsidR="00307128" w:rsidRDefault="003D1D22" w:rsidP="00CA22A5">
      <w:pPr>
        <w:tabs>
          <w:tab w:val="left" w:pos="720"/>
        </w:tabs>
        <w:ind w:right="90"/>
        <w:rPr>
          <w:rFonts w:ascii="Arial" w:hAnsi="Arial" w:cs="Arial"/>
        </w:rPr>
      </w:pPr>
      <w:r>
        <w:rPr>
          <w:rFonts w:ascii="Arial" w:hAnsi="Arial" w:cs="Arial"/>
        </w:rPr>
        <w:t xml:space="preserve">Line </w:t>
      </w:r>
      <w:r w:rsidR="00B86BEA">
        <w:rPr>
          <w:rFonts w:ascii="Arial" w:hAnsi="Arial" w:cs="Arial"/>
        </w:rPr>
        <w:t>6</w:t>
      </w:r>
      <w:r w:rsidR="00307128" w:rsidRPr="005F2A8E">
        <w:rPr>
          <w:rFonts w:ascii="Arial" w:hAnsi="Arial" w:cs="Arial"/>
        </w:rPr>
        <w:t xml:space="preserve"> </w:t>
      </w:r>
      <w:r w:rsidR="00511985" w:rsidRPr="005F2A8E">
        <w:rPr>
          <w:rFonts w:ascii="Arial" w:hAnsi="Arial" w:cs="Arial"/>
        </w:rPr>
        <w:tab/>
      </w:r>
      <w:r w:rsidR="00AF0AC0">
        <w:rPr>
          <w:rFonts w:ascii="Arial" w:hAnsi="Arial" w:cs="Arial"/>
        </w:rPr>
        <w:t>C</w:t>
      </w:r>
      <w:r w:rsidR="00307128" w:rsidRPr="005F2A8E">
        <w:rPr>
          <w:rFonts w:ascii="Arial" w:hAnsi="Arial" w:cs="Arial"/>
        </w:rPr>
        <w:t xml:space="preserve">ost of providing </w:t>
      </w:r>
      <w:r w:rsidR="0065061B">
        <w:rPr>
          <w:rFonts w:ascii="Arial" w:hAnsi="Arial" w:cs="Arial"/>
        </w:rPr>
        <w:t>D</w:t>
      </w:r>
      <w:r w:rsidR="00307128" w:rsidRPr="005F2A8E">
        <w:rPr>
          <w:rFonts w:ascii="Arial" w:hAnsi="Arial" w:cs="Arial"/>
        </w:rPr>
        <w:t xml:space="preserve">eemed IRAs to Participants. </w:t>
      </w:r>
      <w:r w:rsidR="00D662F9" w:rsidRPr="005F2A8E">
        <w:rPr>
          <w:rFonts w:ascii="Arial" w:hAnsi="Arial" w:cs="Arial"/>
        </w:rPr>
        <w:t>See RFP Section 7.1</w:t>
      </w:r>
      <w:r w:rsidR="00914A88">
        <w:rPr>
          <w:rFonts w:ascii="Arial" w:hAnsi="Arial" w:cs="Arial"/>
        </w:rPr>
        <w:t>3.3</w:t>
      </w:r>
    </w:p>
    <w:p w14:paraId="5A7B9147" w14:textId="2939CCA3" w:rsidR="00F55C3D" w:rsidRDefault="00F55C3D" w:rsidP="00CA22A5">
      <w:pPr>
        <w:tabs>
          <w:tab w:val="left" w:pos="720"/>
        </w:tabs>
        <w:ind w:right="90"/>
        <w:rPr>
          <w:rFonts w:ascii="Arial" w:hAnsi="Arial" w:cs="Arial"/>
        </w:rPr>
      </w:pPr>
      <w:r>
        <w:rPr>
          <w:rFonts w:ascii="Arial" w:hAnsi="Arial" w:cs="Arial"/>
        </w:rPr>
        <w:t xml:space="preserve">Line </w:t>
      </w:r>
      <w:r w:rsidR="00B86BEA">
        <w:rPr>
          <w:rFonts w:ascii="Arial" w:hAnsi="Arial" w:cs="Arial"/>
        </w:rPr>
        <w:t>7</w:t>
      </w:r>
      <w:r w:rsidR="00076C8C">
        <w:rPr>
          <w:rFonts w:ascii="Arial" w:hAnsi="Arial" w:cs="Arial"/>
        </w:rPr>
        <w:tab/>
      </w:r>
      <w:r w:rsidR="00AF0AC0">
        <w:rPr>
          <w:rFonts w:ascii="Arial" w:hAnsi="Arial" w:cs="Arial"/>
        </w:rPr>
        <w:t>C</w:t>
      </w:r>
      <w:r w:rsidR="00076C8C">
        <w:rPr>
          <w:rFonts w:ascii="Arial" w:hAnsi="Arial" w:cs="Arial"/>
        </w:rPr>
        <w:t>ost of providing personal financial planning to Participants. See RFP Section 7.13.4</w:t>
      </w:r>
    </w:p>
    <w:p w14:paraId="3840A9EF" w14:textId="4FA17E5C" w:rsidR="00F55C3D" w:rsidRDefault="00F55C3D" w:rsidP="00CA22A5">
      <w:pPr>
        <w:tabs>
          <w:tab w:val="left" w:pos="720"/>
        </w:tabs>
        <w:ind w:right="90"/>
        <w:rPr>
          <w:rFonts w:ascii="Arial" w:hAnsi="Arial" w:cs="Arial"/>
        </w:rPr>
      </w:pPr>
      <w:r>
        <w:rPr>
          <w:rFonts w:ascii="Arial" w:hAnsi="Arial" w:cs="Arial"/>
        </w:rPr>
        <w:t xml:space="preserve">Line </w:t>
      </w:r>
      <w:r w:rsidR="00B86BEA">
        <w:rPr>
          <w:rFonts w:ascii="Arial" w:hAnsi="Arial" w:cs="Arial"/>
        </w:rPr>
        <w:t>8</w:t>
      </w:r>
      <w:r w:rsidR="00076C8C">
        <w:rPr>
          <w:rFonts w:ascii="Arial" w:hAnsi="Arial" w:cs="Arial"/>
        </w:rPr>
        <w:tab/>
      </w:r>
      <w:r w:rsidR="00390801">
        <w:rPr>
          <w:rFonts w:ascii="Arial" w:hAnsi="Arial" w:cs="Arial"/>
        </w:rPr>
        <w:t>C</w:t>
      </w:r>
      <w:r w:rsidR="00390801" w:rsidRPr="005F2A8E">
        <w:rPr>
          <w:rFonts w:ascii="Arial" w:hAnsi="Arial" w:cs="Arial"/>
        </w:rPr>
        <w:t>ost</w:t>
      </w:r>
      <w:r w:rsidR="00CA22A5">
        <w:rPr>
          <w:rFonts w:ascii="Arial" w:hAnsi="Arial" w:cs="Arial"/>
        </w:rPr>
        <w:t>, to Participants,</w:t>
      </w:r>
      <w:r w:rsidR="00390801" w:rsidRPr="005F2A8E">
        <w:rPr>
          <w:rFonts w:ascii="Arial" w:hAnsi="Arial" w:cs="Arial"/>
        </w:rPr>
        <w:t xml:space="preserve"> of providing Participant </w:t>
      </w:r>
      <w:r w:rsidR="00EC52BA">
        <w:rPr>
          <w:rFonts w:ascii="Arial" w:hAnsi="Arial" w:cs="Arial"/>
        </w:rPr>
        <w:t>l</w:t>
      </w:r>
      <w:r w:rsidR="00390801" w:rsidRPr="005F2A8E">
        <w:rPr>
          <w:rFonts w:ascii="Arial" w:hAnsi="Arial" w:cs="Arial"/>
        </w:rPr>
        <w:t>oans</w:t>
      </w:r>
      <w:r w:rsidR="00076C8C">
        <w:rPr>
          <w:rFonts w:ascii="Arial" w:hAnsi="Arial" w:cs="Arial"/>
        </w:rPr>
        <w:t>. See RFP Section 7.13.5</w:t>
      </w:r>
    </w:p>
    <w:p w14:paraId="5B626152" w14:textId="5F57B98E" w:rsidR="009D0DF7" w:rsidRPr="005F2A8E" w:rsidRDefault="009D0DF7" w:rsidP="00CA22A5">
      <w:pPr>
        <w:tabs>
          <w:tab w:val="left" w:pos="720"/>
        </w:tabs>
        <w:ind w:left="1260" w:right="90" w:hanging="1260"/>
        <w:rPr>
          <w:rFonts w:ascii="Arial" w:hAnsi="Arial" w:cs="Arial"/>
        </w:rPr>
      </w:pPr>
      <w:r>
        <w:rPr>
          <w:rFonts w:ascii="Arial" w:hAnsi="Arial" w:cs="Arial"/>
        </w:rPr>
        <w:t xml:space="preserve">Line </w:t>
      </w:r>
      <w:r w:rsidR="00B86BEA">
        <w:rPr>
          <w:rFonts w:ascii="Arial" w:hAnsi="Arial" w:cs="Arial"/>
        </w:rPr>
        <w:t>9</w:t>
      </w:r>
      <w:r>
        <w:rPr>
          <w:rFonts w:ascii="Arial" w:hAnsi="Arial" w:cs="Arial"/>
        </w:rPr>
        <w:tab/>
        <w:t xml:space="preserve">Cost of providing </w:t>
      </w:r>
      <w:r w:rsidR="00FC3A43">
        <w:rPr>
          <w:rFonts w:ascii="Arial" w:hAnsi="Arial" w:cs="Arial"/>
        </w:rPr>
        <w:t xml:space="preserve">website </w:t>
      </w:r>
      <w:r>
        <w:rPr>
          <w:rFonts w:ascii="Arial" w:hAnsi="Arial" w:cs="Arial"/>
        </w:rPr>
        <w:t>chat services (chat bot and live chat to WDC’s customized website) See RFP Section 7.13.6</w:t>
      </w:r>
    </w:p>
    <w:p w14:paraId="5108D6A9" w14:textId="43182EDE" w:rsidR="00D2041B" w:rsidRPr="00F55988" w:rsidRDefault="00923006" w:rsidP="00D3689E">
      <w:pPr>
        <w:pStyle w:val="Heading2"/>
        <w:ind w:right="90"/>
        <w:rPr>
          <w:rFonts w:ascii="Arial" w:hAnsi="Arial" w:cs="Arial"/>
          <w:b/>
          <w:bCs/>
          <w:sz w:val="24"/>
          <w:szCs w:val="24"/>
        </w:rPr>
      </w:pPr>
      <w:bookmarkStart w:id="1" w:name="OLE_LINK1"/>
      <w:r w:rsidRPr="00F55988">
        <w:rPr>
          <w:rFonts w:ascii="Arial" w:hAnsi="Arial" w:cs="Arial"/>
          <w:b/>
          <w:bCs/>
          <w:sz w:val="24"/>
          <w:szCs w:val="24"/>
        </w:rPr>
        <w:t xml:space="preserve">3.0 </w:t>
      </w:r>
      <w:r w:rsidR="00F351C3" w:rsidRPr="00F55988">
        <w:rPr>
          <w:rFonts w:ascii="Arial" w:hAnsi="Arial" w:cs="Arial"/>
          <w:b/>
          <w:bCs/>
          <w:sz w:val="24"/>
          <w:szCs w:val="24"/>
        </w:rPr>
        <w:t>Optional</w:t>
      </w:r>
      <w:r w:rsidR="00A6542A" w:rsidRPr="00F55988">
        <w:rPr>
          <w:rFonts w:ascii="Arial" w:hAnsi="Arial" w:cs="Arial"/>
          <w:b/>
          <w:bCs/>
          <w:sz w:val="24"/>
          <w:szCs w:val="24"/>
        </w:rPr>
        <w:t xml:space="preserve"> </w:t>
      </w:r>
      <w:r w:rsidR="00333D76" w:rsidRPr="00F55988">
        <w:rPr>
          <w:rFonts w:ascii="Arial" w:hAnsi="Arial" w:cs="Arial"/>
          <w:b/>
          <w:bCs/>
          <w:sz w:val="24"/>
          <w:szCs w:val="24"/>
        </w:rPr>
        <w:t>s</w:t>
      </w:r>
      <w:r w:rsidR="00D2041B" w:rsidRPr="00F55988">
        <w:rPr>
          <w:rFonts w:ascii="Arial" w:hAnsi="Arial" w:cs="Arial"/>
          <w:b/>
          <w:bCs/>
          <w:sz w:val="24"/>
          <w:szCs w:val="24"/>
        </w:rPr>
        <w:t xml:space="preserve">ervices </w:t>
      </w:r>
      <w:r w:rsidR="00333D76" w:rsidRPr="00F55988">
        <w:rPr>
          <w:rFonts w:ascii="Arial" w:hAnsi="Arial" w:cs="Arial"/>
          <w:b/>
          <w:bCs/>
          <w:sz w:val="24"/>
          <w:szCs w:val="24"/>
        </w:rPr>
        <w:t>o</w:t>
      </w:r>
      <w:r w:rsidR="00745709" w:rsidRPr="00F55988">
        <w:rPr>
          <w:rFonts w:ascii="Arial" w:hAnsi="Arial" w:cs="Arial"/>
          <w:b/>
          <w:bCs/>
          <w:sz w:val="24"/>
          <w:szCs w:val="24"/>
        </w:rPr>
        <w:t xml:space="preserve">ffered </w:t>
      </w:r>
      <w:r w:rsidR="00D2041B" w:rsidRPr="00F55988">
        <w:rPr>
          <w:rFonts w:ascii="Arial" w:hAnsi="Arial" w:cs="Arial"/>
          <w:b/>
          <w:bCs/>
          <w:sz w:val="24"/>
          <w:szCs w:val="24"/>
        </w:rPr>
        <w:t>by Proposer</w:t>
      </w:r>
      <w:r w:rsidR="00D662F9" w:rsidRPr="00F55988">
        <w:rPr>
          <w:rFonts w:ascii="Arial" w:hAnsi="Arial" w:cs="Arial"/>
          <w:b/>
          <w:bCs/>
          <w:sz w:val="24"/>
          <w:szCs w:val="24"/>
        </w:rPr>
        <w:t>,</w:t>
      </w:r>
      <w:r w:rsidR="00D2041B" w:rsidRPr="00F55988">
        <w:rPr>
          <w:rFonts w:ascii="Arial" w:hAnsi="Arial" w:cs="Arial"/>
          <w:b/>
          <w:bCs/>
          <w:sz w:val="24"/>
          <w:szCs w:val="24"/>
        </w:rPr>
        <w:t xml:space="preserve"> RFP Section 7.1</w:t>
      </w:r>
      <w:r w:rsidR="00914A88" w:rsidRPr="00F55988">
        <w:rPr>
          <w:rFonts w:ascii="Arial" w:hAnsi="Arial" w:cs="Arial"/>
          <w:b/>
          <w:bCs/>
          <w:sz w:val="24"/>
          <w:szCs w:val="24"/>
        </w:rPr>
        <w:t>3</w:t>
      </w:r>
      <w:r w:rsidR="00D2041B" w:rsidRPr="00F55988">
        <w:rPr>
          <w:rFonts w:ascii="Arial" w:hAnsi="Arial" w:cs="Arial"/>
          <w:b/>
          <w:bCs/>
          <w:sz w:val="24"/>
          <w:szCs w:val="24"/>
        </w:rPr>
        <w:t>.</w:t>
      </w:r>
      <w:r w:rsidR="009D0DF7" w:rsidRPr="00F55988">
        <w:rPr>
          <w:rFonts w:ascii="Arial" w:hAnsi="Arial" w:cs="Arial"/>
          <w:b/>
          <w:bCs/>
          <w:sz w:val="24"/>
          <w:szCs w:val="24"/>
        </w:rPr>
        <w:t>7</w:t>
      </w:r>
    </w:p>
    <w:bookmarkEnd w:id="1"/>
    <w:p w14:paraId="708464FD" w14:textId="19204D82" w:rsidR="00AD455E" w:rsidRDefault="0073700A" w:rsidP="00D3689E">
      <w:pPr>
        <w:ind w:right="360"/>
        <w:jc w:val="both"/>
        <w:rPr>
          <w:rFonts w:ascii="Arial" w:hAnsi="Arial" w:cs="Arial"/>
        </w:rPr>
      </w:pPr>
      <w:r w:rsidRPr="005F2A8E">
        <w:rPr>
          <w:rFonts w:ascii="Arial" w:hAnsi="Arial" w:cs="Arial"/>
        </w:rPr>
        <w:t>If the Proposer would like to propose optional services</w:t>
      </w:r>
      <w:r w:rsidR="00D662F9" w:rsidRPr="005F2A8E">
        <w:rPr>
          <w:rFonts w:ascii="Arial" w:hAnsi="Arial" w:cs="Arial"/>
        </w:rPr>
        <w:t xml:space="preserve"> pursuant to </w:t>
      </w:r>
      <w:r w:rsidRPr="005F2A8E">
        <w:rPr>
          <w:rFonts w:ascii="Arial" w:hAnsi="Arial" w:cs="Arial"/>
        </w:rPr>
        <w:t>RFP Section 7.1</w:t>
      </w:r>
      <w:r w:rsidR="00CA2F05">
        <w:rPr>
          <w:rFonts w:ascii="Arial" w:hAnsi="Arial" w:cs="Arial"/>
        </w:rPr>
        <w:t>3</w:t>
      </w:r>
      <w:r w:rsidRPr="005F2A8E">
        <w:rPr>
          <w:rFonts w:ascii="Arial" w:hAnsi="Arial" w:cs="Arial"/>
        </w:rPr>
        <w:t>.</w:t>
      </w:r>
      <w:r w:rsidR="009D0DF7">
        <w:rPr>
          <w:rFonts w:ascii="Arial" w:hAnsi="Arial" w:cs="Arial"/>
        </w:rPr>
        <w:t>7</w:t>
      </w:r>
      <w:r w:rsidRPr="005F2A8E">
        <w:rPr>
          <w:rFonts w:ascii="Arial" w:hAnsi="Arial" w:cs="Arial"/>
        </w:rPr>
        <w:t>,</w:t>
      </w:r>
      <w:r w:rsidR="00A6542A">
        <w:rPr>
          <w:rFonts w:ascii="Arial" w:hAnsi="Arial" w:cs="Arial"/>
        </w:rPr>
        <w:t xml:space="preserve"> add </w:t>
      </w:r>
      <w:r w:rsidR="005E65B3">
        <w:rPr>
          <w:rFonts w:ascii="Arial" w:hAnsi="Arial" w:cs="Arial"/>
        </w:rPr>
        <w:t>the</w:t>
      </w:r>
      <w:r w:rsidRPr="005F2A8E">
        <w:rPr>
          <w:rFonts w:ascii="Arial" w:hAnsi="Arial" w:cs="Arial"/>
        </w:rPr>
        <w:t xml:space="preserve"> </w:t>
      </w:r>
      <w:r w:rsidR="00D662F9" w:rsidRPr="005F2A8E">
        <w:rPr>
          <w:rFonts w:ascii="Arial" w:hAnsi="Arial" w:cs="Arial"/>
        </w:rPr>
        <w:t>title</w:t>
      </w:r>
      <w:r w:rsidR="005E65B3">
        <w:rPr>
          <w:rFonts w:ascii="Arial" w:hAnsi="Arial" w:cs="Arial"/>
        </w:rPr>
        <w:t xml:space="preserve"> for</w:t>
      </w:r>
      <w:r w:rsidR="00D662F9" w:rsidRPr="005F2A8E">
        <w:rPr>
          <w:rFonts w:ascii="Arial" w:hAnsi="Arial" w:cs="Arial"/>
        </w:rPr>
        <w:t xml:space="preserve"> each </w:t>
      </w:r>
      <w:r w:rsidR="00745709">
        <w:rPr>
          <w:rFonts w:ascii="Arial" w:hAnsi="Arial" w:cs="Arial"/>
        </w:rPr>
        <w:t xml:space="preserve">optional </w:t>
      </w:r>
      <w:r w:rsidRPr="005F2A8E">
        <w:rPr>
          <w:rFonts w:ascii="Arial" w:hAnsi="Arial" w:cs="Arial"/>
        </w:rPr>
        <w:t>service and indicate the cost for each on</w:t>
      </w:r>
      <w:r w:rsidR="00D662F9" w:rsidRPr="005F2A8E">
        <w:rPr>
          <w:rFonts w:ascii="Arial" w:hAnsi="Arial" w:cs="Arial"/>
        </w:rPr>
        <w:t xml:space="preserve"> </w:t>
      </w:r>
      <w:r w:rsidRPr="005F2A8E">
        <w:rPr>
          <w:rFonts w:ascii="Arial" w:hAnsi="Arial" w:cs="Arial"/>
        </w:rPr>
        <w:t>separate line</w:t>
      </w:r>
      <w:r w:rsidR="00D662F9" w:rsidRPr="005F2A8E">
        <w:rPr>
          <w:rFonts w:ascii="Arial" w:hAnsi="Arial" w:cs="Arial"/>
        </w:rPr>
        <w:t>s</w:t>
      </w:r>
      <w:r w:rsidR="00EC52BA">
        <w:rPr>
          <w:rFonts w:ascii="Arial" w:hAnsi="Arial" w:cs="Arial"/>
        </w:rPr>
        <w:t xml:space="preserve"> </w:t>
      </w:r>
      <w:r w:rsidR="00A428CB">
        <w:rPr>
          <w:rFonts w:ascii="Arial" w:hAnsi="Arial" w:cs="Arial"/>
        </w:rPr>
        <w:t>labeled Line 10a, 10b, 10c, etc</w:t>
      </w:r>
      <w:r w:rsidRPr="005F2A8E">
        <w:rPr>
          <w:rFonts w:ascii="Arial" w:hAnsi="Arial" w:cs="Arial"/>
        </w:rPr>
        <w:t xml:space="preserve">. </w:t>
      </w:r>
      <w:r w:rsidR="00745709">
        <w:rPr>
          <w:rFonts w:ascii="Arial" w:hAnsi="Arial" w:cs="Arial"/>
        </w:rPr>
        <w:t xml:space="preserve">Include </w:t>
      </w:r>
      <w:r w:rsidR="00AF0AC0">
        <w:rPr>
          <w:rFonts w:ascii="Arial" w:hAnsi="Arial" w:cs="Arial"/>
        </w:rPr>
        <w:t>in the Proposal response to Section 7.13.</w:t>
      </w:r>
      <w:r w:rsidR="009D0DF7">
        <w:rPr>
          <w:rFonts w:ascii="Arial" w:hAnsi="Arial" w:cs="Arial"/>
        </w:rPr>
        <w:t>7</w:t>
      </w:r>
      <w:r w:rsidR="00AF0AC0">
        <w:rPr>
          <w:rFonts w:ascii="Arial" w:hAnsi="Arial" w:cs="Arial"/>
        </w:rPr>
        <w:t xml:space="preserve"> </w:t>
      </w:r>
      <w:r w:rsidR="00745709">
        <w:rPr>
          <w:rFonts w:ascii="Arial" w:hAnsi="Arial" w:cs="Arial"/>
        </w:rPr>
        <w:t>a</w:t>
      </w:r>
      <w:r w:rsidRPr="005F2A8E">
        <w:rPr>
          <w:rFonts w:ascii="Arial" w:hAnsi="Arial" w:cs="Arial"/>
        </w:rPr>
        <w:t xml:space="preserve"> detailed description of each </w:t>
      </w:r>
      <w:r w:rsidR="00745709">
        <w:rPr>
          <w:rFonts w:ascii="Arial" w:hAnsi="Arial" w:cs="Arial"/>
        </w:rPr>
        <w:t xml:space="preserve">optional </w:t>
      </w:r>
      <w:r w:rsidRPr="005F2A8E">
        <w:rPr>
          <w:rFonts w:ascii="Arial" w:hAnsi="Arial" w:cs="Arial"/>
        </w:rPr>
        <w:t xml:space="preserve">service offered and how it would benefit the WDC or </w:t>
      </w:r>
      <w:r w:rsidR="00745709">
        <w:rPr>
          <w:rFonts w:ascii="Arial" w:hAnsi="Arial" w:cs="Arial"/>
        </w:rPr>
        <w:t>P</w:t>
      </w:r>
      <w:r w:rsidRPr="005F2A8E">
        <w:rPr>
          <w:rFonts w:ascii="Arial" w:hAnsi="Arial" w:cs="Arial"/>
        </w:rPr>
        <w:t xml:space="preserve">articipants </w:t>
      </w:r>
      <w:r w:rsidR="00A6542A">
        <w:rPr>
          <w:rFonts w:ascii="Arial" w:hAnsi="Arial" w:cs="Arial"/>
        </w:rPr>
        <w:t xml:space="preserve">(do </w:t>
      </w:r>
      <w:r w:rsidR="00A6542A" w:rsidRPr="00076C8C">
        <w:rPr>
          <w:rFonts w:ascii="Arial" w:hAnsi="Arial" w:cs="Arial"/>
          <w:i/>
          <w:iCs/>
        </w:rPr>
        <w:t>not</w:t>
      </w:r>
      <w:r w:rsidR="00A6542A">
        <w:rPr>
          <w:rFonts w:ascii="Arial" w:hAnsi="Arial" w:cs="Arial"/>
        </w:rPr>
        <w:t xml:space="preserve"> include costs in</w:t>
      </w:r>
      <w:r w:rsidR="00F55C3D">
        <w:rPr>
          <w:rFonts w:ascii="Arial" w:hAnsi="Arial" w:cs="Arial"/>
        </w:rPr>
        <w:t>side</w:t>
      </w:r>
      <w:r w:rsidR="00A6542A">
        <w:rPr>
          <w:rFonts w:ascii="Arial" w:hAnsi="Arial" w:cs="Arial"/>
        </w:rPr>
        <w:t xml:space="preserve"> the </w:t>
      </w:r>
      <w:r w:rsidR="00F55C3D">
        <w:rPr>
          <w:rFonts w:ascii="Arial" w:hAnsi="Arial" w:cs="Arial"/>
        </w:rPr>
        <w:t>Proposal</w:t>
      </w:r>
      <w:r w:rsidR="00E26D59">
        <w:rPr>
          <w:rFonts w:ascii="Arial" w:hAnsi="Arial" w:cs="Arial"/>
        </w:rPr>
        <w:t xml:space="preserve"> response</w:t>
      </w:r>
      <w:r w:rsidR="00A6542A">
        <w:rPr>
          <w:rFonts w:ascii="Arial" w:hAnsi="Arial" w:cs="Arial"/>
        </w:rPr>
        <w:t>)</w:t>
      </w:r>
      <w:r w:rsidRPr="005F2A8E">
        <w:rPr>
          <w:rFonts w:ascii="Arial" w:hAnsi="Arial" w:cs="Arial"/>
        </w:rPr>
        <w:t xml:space="preserve">. </w:t>
      </w:r>
    </w:p>
    <w:p w14:paraId="45FA864B" w14:textId="7861018D" w:rsidR="00DC7356" w:rsidRPr="00F55988" w:rsidRDefault="00DC7356" w:rsidP="00DC7356">
      <w:pPr>
        <w:pStyle w:val="Heading2"/>
        <w:ind w:right="90"/>
        <w:rPr>
          <w:rFonts w:ascii="Arial" w:hAnsi="Arial" w:cs="Arial"/>
          <w:b/>
          <w:bCs/>
          <w:sz w:val="24"/>
          <w:szCs w:val="24"/>
        </w:rPr>
      </w:pPr>
      <w:r w:rsidRPr="00F55988">
        <w:rPr>
          <w:rFonts w:ascii="Arial" w:hAnsi="Arial" w:cs="Arial"/>
          <w:b/>
          <w:bCs/>
          <w:sz w:val="24"/>
          <w:szCs w:val="24"/>
        </w:rPr>
        <w:t>4.0 Ad hoc services, RFP Section 7.13.8</w:t>
      </w:r>
    </w:p>
    <w:p w14:paraId="20861814" w14:textId="351278CC" w:rsidR="00D3689E" w:rsidRDefault="0061226C" w:rsidP="00392193">
      <w:pPr>
        <w:pStyle w:val="ListParagraph"/>
        <w:spacing w:before="0" w:after="0"/>
        <w:ind w:left="0" w:right="90"/>
        <w:contextualSpacing w:val="0"/>
        <w:rPr>
          <w:rFonts w:ascii="Arial" w:hAnsi="Arial" w:cs="Arial"/>
        </w:rPr>
      </w:pPr>
      <w:r w:rsidRPr="0061226C">
        <w:rPr>
          <w:rFonts w:ascii="Arial" w:eastAsia="Arial" w:hAnsi="Arial" w:cs="Arial"/>
        </w:rPr>
        <w:t>P</w:t>
      </w:r>
      <w:r>
        <w:rPr>
          <w:rFonts w:ascii="Arial" w:eastAsia="Arial" w:hAnsi="Arial" w:cs="Arial"/>
        </w:rPr>
        <w:t xml:space="preserve">rovide either or both a </w:t>
      </w:r>
      <w:r w:rsidR="000D006A">
        <w:rPr>
          <w:rFonts w:ascii="Arial" w:eastAsia="Arial" w:hAnsi="Arial" w:cs="Arial"/>
        </w:rPr>
        <w:t xml:space="preserve">percentage </w:t>
      </w:r>
      <w:r>
        <w:rPr>
          <w:rFonts w:ascii="Arial" w:eastAsia="Arial" w:hAnsi="Arial" w:cs="Arial"/>
        </w:rPr>
        <w:t xml:space="preserve">discount in </w:t>
      </w:r>
      <w:r w:rsidR="00257114">
        <w:rPr>
          <w:rFonts w:ascii="Arial" w:eastAsia="Arial" w:hAnsi="Arial" w:cs="Arial"/>
        </w:rPr>
        <w:t>L</w:t>
      </w:r>
      <w:r>
        <w:rPr>
          <w:rFonts w:ascii="Arial" w:eastAsia="Arial" w:hAnsi="Arial" w:cs="Arial"/>
        </w:rPr>
        <w:t>ine 1</w:t>
      </w:r>
      <w:r w:rsidR="00A428CB">
        <w:rPr>
          <w:rFonts w:ascii="Arial" w:eastAsia="Arial" w:hAnsi="Arial" w:cs="Arial"/>
        </w:rPr>
        <w:t>1</w:t>
      </w:r>
      <w:r>
        <w:rPr>
          <w:rFonts w:ascii="Arial" w:eastAsia="Arial" w:hAnsi="Arial" w:cs="Arial"/>
        </w:rPr>
        <w:t xml:space="preserve"> </w:t>
      </w:r>
      <w:r w:rsidR="00092946">
        <w:rPr>
          <w:rFonts w:ascii="Arial" w:eastAsia="Arial" w:hAnsi="Arial" w:cs="Arial"/>
        </w:rPr>
        <w:t xml:space="preserve">to be applied to any invoices related to ad hoc work or resources </w:t>
      </w:r>
      <w:r w:rsidR="00EC52BA">
        <w:rPr>
          <w:rFonts w:ascii="Arial" w:eastAsia="Arial" w:hAnsi="Arial" w:cs="Arial"/>
        </w:rPr>
        <w:t>and/</w:t>
      </w:r>
      <w:r>
        <w:rPr>
          <w:rFonts w:ascii="Arial" w:eastAsia="Arial" w:hAnsi="Arial" w:cs="Arial"/>
        </w:rPr>
        <w:t>or a</w:t>
      </w:r>
      <w:r w:rsidR="00257114">
        <w:rPr>
          <w:rFonts w:ascii="Arial" w:eastAsia="Arial" w:hAnsi="Arial" w:cs="Arial"/>
        </w:rPr>
        <w:t>n hourly</w:t>
      </w:r>
      <w:r>
        <w:rPr>
          <w:rFonts w:ascii="Arial" w:eastAsia="Arial" w:hAnsi="Arial" w:cs="Arial"/>
        </w:rPr>
        <w:t xml:space="preserve"> rate schedule in </w:t>
      </w:r>
      <w:r w:rsidR="00257114">
        <w:rPr>
          <w:rFonts w:ascii="Arial" w:eastAsia="Arial" w:hAnsi="Arial" w:cs="Arial"/>
        </w:rPr>
        <w:t>L</w:t>
      </w:r>
      <w:r>
        <w:rPr>
          <w:rFonts w:ascii="Arial" w:eastAsia="Arial" w:hAnsi="Arial" w:cs="Arial"/>
        </w:rPr>
        <w:t>ine 1</w:t>
      </w:r>
      <w:r w:rsidR="00A428CB">
        <w:rPr>
          <w:rFonts w:ascii="Arial" w:eastAsia="Arial" w:hAnsi="Arial" w:cs="Arial"/>
        </w:rPr>
        <w:t>2</w:t>
      </w:r>
      <w:r>
        <w:rPr>
          <w:rFonts w:ascii="Arial" w:eastAsia="Arial" w:hAnsi="Arial" w:cs="Arial"/>
        </w:rPr>
        <w:t xml:space="preserve"> for Proposer to p</w:t>
      </w:r>
      <w:r w:rsidRPr="0061226C">
        <w:rPr>
          <w:rFonts w:ascii="Arial" w:eastAsia="Arial" w:hAnsi="Arial" w:cs="Arial"/>
        </w:rPr>
        <w:t>erform ad hoc services and</w:t>
      </w:r>
      <w:r>
        <w:rPr>
          <w:rFonts w:ascii="Arial" w:eastAsia="Arial" w:hAnsi="Arial" w:cs="Arial"/>
        </w:rPr>
        <w:t>/or</w:t>
      </w:r>
      <w:r w:rsidRPr="0061226C">
        <w:rPr>
          <w:rFonts w:ascii="Arial" w:eastAsia="Arial" w:hAnsi="Arial" w:cs="Arial"/>
        </w:rPr>
        <w:t xml:space="preserve"> provid</w:t>
      </w:r>
      <w:r>
        <w:rPr>
          <w:rFonts w:ascii="Arial" w:eastAsia="Arial" w:hAnsi="Arial" w:cs="Arial"/>
        </w:rPr>
        <w:t>e</w:t>
      </w:r>
      <w:r w:rsidRPr="0061226C">
        <w:rPr>
          <w:rFonts w:ascii="Arial" w:eastAsia="Arial" w:hAnsi="Arial" w:cs="Arial"/>
        </w:rPr>
        <w:t xml:space="preserve"> materials/resources and negotiate statements of work (SOW) for projects as needed</w:t>
      </w:r>
      <w:r>
        <w:rPr>
          <w:rFonts w:ascii="Arial" w:eastAsia="Arial" w:hAnsi="Arial" w:cs="Arial"/>
        </w:rPr>
        <w:t>.</w:t>
      </w:r>
      <w:r w:rsidRPr="0061226C">
        <w:rPr>
          <w:rFonts w:ascii="Arial" w:hAnsi="Arial" w:cs="Arial"/>
        </w:rPr>
        <w:t xml:space="preserve"> </w:t>
      </w:r>
      <w:r w:rsidR="00D3689E" w:rsidRPr="0061226C">
        <w:rPr>
          <w:rFonts w:ascii="Arial" w:hAnsi="Arial" w:cs="Arial"/>
        </w:rPr>
        <w:br w:type="page"/>
      </w:r>
    </w:p>
    <w:p w14:paraId="40C1090D" w14:textId="77777777" w:rsidR="00392193" w:rsidRDefault="00392193" w:rsidP="00392193">
      <w:pPr>
        <w:pStyle w:val="ListParagraph"/>
        <w:spacing w:before="0" w:after="0"/>
        <w:ind w:left="0" w:right="90"/>
        <w:contextualSpacing w:val="0"/>
        <w:rPr>
          <w:rFonts w:ascii="Arial" w:hAnsi="Arial" w:cs="Arial"/>
        </w:rPr>
      </w:pPr>
    </w:p>
    <w:tbl>
      <w:tblPr>
        <w:tblStyle w:val="TableGrid0"/>
        <w:tblW w:w="10795" w:type="dxa"/>
        <w:tblLayout w:type="fixed"/>
        <w:tblLook w:val="04A0" w:firstRow="1" w:lastRow="0" w:firstColumn="1" w:lastColumn="0" w:noHBand="0" w:noVBand="1"/>
      </w:tblPr>
      <w:tblGrid>
        <w:gridCol w:w="894"/>
        <w:gridCol w:w="3417"/>
        <w:gridCol w:w="1296"/>
        <w:gridCol w:w="1296"/>
        <w:gridCol w:w="1296"/>
        <w:gridCol w:w="526"/>
        <w:gridCol w:w="720"/>
        <w:gridCol w:w="50"/>
        <w:gridCol w:w="1300"/>
      </w:tblGrid>
      <w:tr w:rsidR="00180D0A" w:rsidRPr="00AD455E" w14:paraId="51AFAEA8" w14:textId="77777777" w:rsidTr="009128D0">
        <w:tc>
          <w:tcPr>
            <w:tcW w:w="10795" w:type="dxa"/>
            <w:gridSpan w:val="9"/>
            <w:shd w:val="clear" w:color="auto" w:fill="1F3864" w:themeFill="accent5" w:themeFillShade="80"/>
          </w:tcPr>
          <w:p w14:paraId="326179F0" w14:textId="362C852C" w:rsidR="00180D0A" w:rsidRPr="006B429E" w:rsidRDefault="00AD455E" w:rsidP="00D3689E">
            <w:pPr>
              <w:pStyle w:val="ListParagraph"/>
              <w:spacing w:before="0"/>
              <w:ind w:left="0" w:right="90"/>
              <w:jc w:val="center"/>
              <w:rPr>
                <w:rFonts w:ascii="Arial" w:hAnsi="Arial" w:cs="Arial"/>
                <w:b/>
                <w:bCs/>
                <w:color w:val="FFFFFF" w:themeColor="background1"/>
                <w:sz w:val="24"/>
                <w:szCs w:val="24"/>
              </w:rPr>
            </w:pPr>
            <w:r>
              <w:rPr>
                <w:rFonts w:ascii="Arial" w:hAnsi="Arial" w:cs="Arial"/>
              </w:rPr>
              <w:br w:type="page"/>
            </w:r>
            <w:r w:rsidR="00180D0A" w:rsidRPr="006B429E">
              <w:rPr>
                <w:rFonts w:ascii="Arial" w:hAnsi="Arial" w:cs="Arial"/>
                <w:b/>
                <w:bCs/>
                <w:color w:val="FFFFFF" w:themeColor="background1"/>
                <w:sz w:val="24"/>
                <w:szCs w:val="24"/>
              </w:rPr>
              <w:t>TABLE A</w:t>
            </w:r>
          </w:p>
          <w:p w14:paraId="39B43706" w14:textId="4834AA76" w:rsidR="00341965" w:rsidRPr="00AD455E" w:rsidDel="00180D0A" w:rsidRDefault="00341965" w:rsidP="00D3689E">
            <w:pPr>
              <w:pStyle w:val="ListParagraph"/>
              <w:spacing w:before="0"/>
              <w:ind w:left="0" w:right="90"/>
              <w:jc w:val="center"/>
              <w:rPr>
                <w:rFonts w:ascii="Arial" w:hAnsi="Arial" w:cs="Arial"/>
                <w:b/>
                <w:bCs/>
                <w:color w:val="FFFFFF" w:themeColor="background1"/>
                <w:sz w:val="20"/>
                <w:szCs w:val="20"/>
              </w:rPr>
            </w:pPr>
            <w:r w:rsidRPr="00AD455E">
              <w:rPr>
                <w:rFonts w:ascii="Arial" w:hAnsi="Arial" w:cs="Arial"/>
                <w:b/>
                <w:bCs/>
                <w:color w:val="FFFFFF" w:themeColor="background1"/>
                <w:sz w:val="20"/>
                <w:szCs w:val="20"/>
              </w:rPr>
              <w:t>Five (5) Year Contract Term from</w:t>
            </w:r>
            <w:r w:rsidR="006110E9">
              <w:rPr>
                <w:rFonts w:ascii="Arial" w:hAnsi="Arial" w:cs="Arial"/>
                <w:b/>
                <w:bCs/>
                <w:color w:val="FFFFFF" w:themeColor="background1"/>
                <w:sz w:val="20"/>
                <w:szCs w:val="20"/>
              </w:rPr>
              <w:t xml:space="preserve"> </w:t>
            </w:r>
            <w:r w:rsidR="00392193">
              <w:rPr>
                <w:rFonts w:ascii="Arial" w:hAnsi="Arial" w:cs="Arial"/>
                <w:b/>
                <w:bCs/>
                <w:color w:val="FFFFFF" w:themeColor="background1"/>
                <w:sz w:val="20"/>
                <w:szCs w:val="20"/>
              </w:rPr>
              <w:t>Contract commencement</w:t>
            </w:r>
            <w:r w:rsidR="005D5AB9">
              <w:rPr>
                <w:rFonts w:ascii="Arial" w:hAnsi="Arial" w:cs="Arial"/>
                <w:b/>
                <w:bCs/>
                <w:color w:val="FFFFFF" w:themeColor="background1"/>
                <w:sz w:val="20"/>
                <w:szCs w:val="20"/>
              </w:rPr>
              <w:t>*</w:t>
            </w:r>
            <w:r w:rsidRPr="00AD455E">
              <w:rPr>
                <w:rFonts w:ascii="Arial" w:hAnsi="Arial" w:cs="Arial"/>
                <w:b/>
                <w:bCs/>
                <w:color w:val="FFFFFF" w:themeColor="background1"/>
                <w:sz w:val="20"/>
                <w:szCs w:val="20"/>
              </w:rPr>
              <w:t xml:space="preserve"> through November 30, 2027</w:t>
            </w:r>
          </w:p>
        </w:tc>
      </w:tr>
      <w:tr w:rsidR="00C1244C" w:rsidRPr="00AD455E" w14:paraId="2B1742EC" w14:textId="77777777" w:rsidTr="009128D0">
        <w:tc>
          <w:tcPr>
            <w:tcW w:w="894" w:type="dxa"/>
            <w:shd w:val="clear" w:color="auto" w:fill="000000" w:themeFill="text1"/>
            <w:vAlign w:val="center"/>
          </w:tcPr>
          <w:p w14:paraId="30445907" w14:textId="77777777" w:rsidR="00C1244C" w:rsidRPr="00AD455E" w:rsidRDefault="00C1244C" w:rsidP="00D3689E">
            <w:pPr>
              <w:pStyle w:val="ListParagraph"/>
              <w:spacing w:before="0"/>
              <w:ind w:left="0" w:right="90"/>
              <w:jc w:val="center"/>
              <w:rPr>
                <w:rFonts w:ascii="Arial" w:hAnsi="Arial" w:cs="Arial"/>
                <w:b/>
                <w:bCs/>
                <w:sz w:val="20"/>
                <w:szCs w:val="20"/>
              </w:rPr>
            </w:pPr>
          </w:p>
        </w:tc>
        <w:tc>
          <w:tcPr>
            <w:tcW w:w="3417" w:type="dxa"/>
            <w:shd w:val="clear" w:color="auto" w:fill="000000" w:themeFill="text1"/>
            <w:vAlign w:val="center"/>
          </w:tcPr>
          <w:p w14:paraId="4918231B" w14:textId="77777777" w:rsidR="00C1244C" w:rsidRPr="00AD455E" w:rsidRDefault="00C1244C" w:rsidP="00D3689E">
            <w:pPr>
              <w:pStyle w:val="ListParagraph"/>
              <w:spacing w:before="0"/>
              <w:ind w:left="0" w:right="90"/>
              <w:jc w:val="center"/>
              <w:rPr>
                <w:rFonts w:ascii="Arial" w:hAnsi="Arial" w:cs="Arial"/>
                <w:b/>
                <w:bCs/>
                <w:sz w:val="20"/>
                <w:szCs w:val="20"/>
              </w:rPr>
            </w:pPr>
          </w:p>
        </w:tc>
        <w:tc>
          <w:tcPr>
            <w:tcW w:w="1296" w:type="dxa"/>
            <w:vAlign w:val="center"/>
          </w:tcPr>
          <w:p w14:paraId="3E079A2D" w14:textId="7C56DDF3" w:rsidR="00C1244C" w:rsidRDefault="00C1244C" w:rsidP="00D3689E">
            <w:pPr>
              <w:pStyle w:val="ListParagraph"/>
              <w:spacing w:before="0"/>
              <w:ind w:left="0" w:right="90"/>
              <w:jc w:val="center"/>
              <w:rPr>
                <w:rFonts w:ascii="Arial" w:hAnsi="Arial" w:cs="Arial"/>
                <w:b/>
                <w:bCs/>
                <w:sz w:val="20"/>
                <w:szCs w:val="20"/>
              </w:rPr>
            </w:pPr>
            <w:r>
              <w:rPr>
                <w:rFonts w:ascii="Arial" w:hAnsi="Arial" w:cs="Arial"/>
                <w:b/>
                <w:bCs/>
                <w:sz w:val="20"/>
                <w:szCs w:val="20"/>
              </w:rPr>
              <w:t>Year 1</w:t>
            </w:r>
          </w:p>
        </w:tc>
        <w:tc>
          <w:tcPr>
            <w:tcW w:w="1296" w:type="dxa"/>
            <w:vAlign w:val="center"/>
          </w:tcPr>
          <w:p w14:paraId="44B2823F" w14:textId="6140C301" w:rsidR="00C1244C" w:rsidRDefault="00C1244C" w:rsidP="00D3689E">
            <w:pPr>
              <w:pStyle w:val="ListParagraph"/>
              <w:spacing w:before="0"/>
              <w:ind w:left="0" w:right="90"/>
              <w:jc w:val="center"/>
              <w:rPr>
                <w:rFonts w:ascii="Arial" w:hAnsi="Arial" w:cs="Arial"/>
                <w:b/>
                <w:bCs/>
                <w:sz w:val="20"/>
                <w:szCs w:val="20"/>
              </w:rPr>
            </w:pPr>
            <w:r>
              <w:rPr>
                <w:rFonts w:ascii="Arial" w:hAnsi="Arial" w:cs="Arial"/>
                <w:b/>
                <w:bCs/>
                <w:sz w:val="20"/>
                <w:szCs w:val="20"/>
              </w:rPr>
              <w:t>Year 2</w:t>
            </w:r>
          </w:p>
        </w:tc>
        <w:tc>
          <w:tcPr>
            <w:tcW w:w="1296" w:type="dxa"/>
            <w:vAlign w:val="center"/>
          </w:tcPr>
          <w:p w14:paraId="0F3B72D2" w14:textId="438C482D" w:rsidR="00C1244C" w:rsidRDefault="00C1244C" w:rsidP="00D3689E">
            <w:pPr>
              <w:pStyle w:val="ListParagraph"/>
              <w:spacing w:before="0"/>
              <w:ind w:left="0" w:right="90"/>
              <w:jc w:val="center"/>
              <w:rPr>
                <w:rFonts w:ascii="Arial" w:hAnsi="Arial" w:cs="Arial"/>
                <w:b/>
                <w:bCs/>
                <w:sz w:val="20"/>
                <w:szCs w:val="20"/>
              </w:rPr>
            </w:pPr>
            <w:r>
              <w:rPr>
                <w:rFonts w:ascii="Arial" w:hAnsi="Arial" w:cs="Arial"/>
                <w:b/>
                <w:bCs/>
                <w:sz w:val="20"/>
                <w:szCs w:val="20"/>
              </w:rPr>
              <w:t>Year 3</w:t>
            </w:r>
          </w:p>
        </w:tc>
        <w:tc>
          <w:tcPr>
            <w:tcW w:w="1246" w:type="dxa"/>
            <w:gridSpan w:val="2"/>
            <w:vAlign w:val="center"/>
          </w:tcPr>
          <w:p w14:paraId="76B0A426" w14:textId="3504C9D6" w:rsidR="00C1244C" w:rsidRDefault="00C1244C" w:rsidP="00D3689E">
            <w:pPr>
              <w:pStyle w:val="ListParagraph"/>
              <w:spacing w:before="0"/>
              <w:ind w:left="0" w:right="90"/>
              <w:jc w:val="center"/>
              <w:rPr>
                <w:rFonts w:ascii="Arial" w:hAnsi="Arial" w:cs="Arial"/>
                <w:b/>
                <w:bCs/>
                <w:sz w:val="20"/>
                <w:szCs w:val="20"/>
              </w:rPr>
            </w:pPr>
            <w:r>
              <w:rPr>
                <w:rFonts w:ascii="Arial" w:hAnsi="Arial" w:cs="Arial"/>
                <w:b/>
                <w:bCs/>
                <w:sz w:val="20"/>
                <w:szCs w:val="20"/>
              </w:rPr>
              <w:t>Year 4</w:t>
            </w:r>
          </w:p>
        </w:tc>
        <w:tc>
          <w:tcPr>
            <w:tcW w:w="1350" w:type="dxa"/>
            <w:gridSpan w:val="2"/>
            <w:vAlign w:val="center"/>
          </w:tcPr>
          <w:p w14:paraId="7196390B" w14:textId="480F0BD3" w:rsidR="00C1244C" w:rsidRDefault="00C1244C" w:rsidP="00D3689E">
            <w:pPr>
              <w:pStyle w:val="ListParagraph"/>
              <w:spacing w:before="0" w:after="0"/>
              <w:ind w:left="0" w:right="90"/>
              <w:jc w:val="center"/>
              <w:rPr>
                <w:rFonts w:ascii="Arial" w:hAnsi="Arial" w:cs="Arial"/>
                <w:b/>
                <w:bCs/>
                <w:sz w:val="20"/>
                <w:szCs w:val="20"/>
              </w:rPr>
            </w:pPr>
            <w:r>
              <w:rPr>
                <w:rFonts w:ascii="Arial" w:hAnsi="Arial" w:cs="Arial"/>
                <w:b/>
                <w:bCs/>
                <w:sz w:val="20"/>
                <w:szCs w:val="20"/>
              </w:rPr>
              <w:t>Year 5</w:t>
            </w:r>
          </w:p>
        </w:tc>
      </w:tr>
      <w:tr w:rsidR="00CC6987" w:rsidRPr="00AD455E" w14:paraId="78D79251" w14:textId="77777777" w:rsidTr="009128D0">
        <w:tc>
          <w:tcPr>
            <w:tcW w:w="894" w:type="dxa"/>
            <w:shd w:val="clear" w:color="auto" w:fill="D0CECE" w:themeFill="background2" w:themeFillShade="E6"/>
            <w:vAlign w:val="center"/>
          </w:tcPr>
          <w:p w14:paraId="5DAEA4C8" w14:textId="27A662E7" w:rsidR="002E19AF" w:rsidRPr="00AD455E" w:rsidRDefault="002E19AF" w:rsidP="00D3689E">
            <w:pPr>
              <w:pStyle w:val="ListParagraph"/>
              <w:spacing w:before="0"/>
              <w:ind w:left="0" w:right="90"/>
              <w:jc w:val="center"/>
              <w:rPr>
                <w:rFonts w:ascii="Arial" w:hAnsi="Arial" w:cs="Arial"/>
                <w:b/>
                <w:bCs/>
                <w:sz w:val="20"/>
                <w:szCs w:val="20"/>
              </w:rPr>
            </w:pPr>
          </w:p>
        </w:tc>
        <w:tc>
          <w:tcPr>
            <w:tcW w:w="3417" w:type="dxa"/>
            <w:vAlign w:val="center"/>
          </w:tcPr>
          <w:p w14:paraId="740AAA67" w14:textId="251E4435" w:rsidR="002E19AF" w:rsidRPr="00AD455E" w:rsidRDefault="002E19AF" w:rsidP="00D3689E">
            <w:pPr>
              <w:pStyle w:val="ListParagraph"/>
              <w:spacing w:before="0"/>
              <w:ind w:left="0" w:right="90"/>
              <w:jc w:val="center"/>
              <w:rPr>
                <w:rFonts w:ascii="Arial" w:hAnsi="Arial" w:cs="Arial"/>
                <w:b/>
                <w:bCs/>
                <w:sz w:val="20"/>
                <w:szCs w:val="20"/>
              </w:rPr>
            </w:pPr>
            <w:r w:rsidRPr="00AD455E">
              <w:rPr>
                <w:rFonts w:ascii="Arial" w:hAnsi="Arial" w:cs="Arial"/>
                <w:b/>
                <w:bCs/>
                <w:sz w:val="20"/>
                <w:szCs w:val="20"/>
              </w:rPr>
              <w:t>Cost Category</w:t>
            </w:r>
          </w:p>
        </w:tc>
        <w:tc>
          <w:tcPr>
            <w:tcW w:w="1296" w:type="dxa"/>
            <w:vAlign w:val="center"/>
          </w:tcPr>
          <w:p w14:paraId="6BDD41EB" w14:textId="730DD591" w:rsidR="002E19AF" w:rsidRDefault="00B73EB9" w:rsidP="00D3689E">
            <w:pPr>
              <w:pStyle w:val="ListParagraph"/>
              <w:spacing w:before="0"/>
              <w:ind w:left="0" w:right="90"/>
              <w:jc w:val="center"/>
              <w:rPr>
                <w:rFonts w:ascii="Arial" w:hAnsi="Arial" w:cs="Arial"/>
                <w:b/>
                <w:bCs/>
                <w:sz w:val="20"/>
                <w:szCs w:val="20"/>
              </w:rPr>
            </w:pPr>
            <w:r>
              <w:rPr>
                <w:rFonts w:ascii="Arial" w:hAnsi="Arial" w:cs="Arial"/>
                <w:b/>
                <w:bCs/>
                <w:sz w:val="20"/>
                <w:szCs w:val="20"/>
              </w:rPr>
              <w:t>T</w:t>
            </w:r>
            <w:r w:rsidR="00CB3A8E">
              <w:rPr>
                <w:rFonts w:ascii="Arial" w:hAnsi="Arial" w:cs="Arial"/>
                <w:b/>
                <w:bCs/>
                <w:sz w:val="20"/>
                <w:szCs w:val="20"/>
              </w:rPr>
              <w:t>hru</w:t>
            </w:r>
          </w:p>
          <w:p w14:paraId="5838161F" w14:textId="0CC21362" w:rsidR="00CC6987" w:rsidRPr="00AD455E" w:rsidRDefault="00CC6987" w:rsidP="00D3689E">
            <w:pPr>
              <w:pStyle w:val="ListParagraph"/>
              <w:spacing w:before="0"/>
              <w:ind w:left="0" w:right="90"/>
              <w:jc w:val="center"/>
              <w:rPr>
                <w:rFonts w:ascii="Arial" w:hAnsi="Arial" w:cs="Arial"/>
                <w:b/>
                <w:bCs/>
                <w:sz w:val="20"/>
                <w:szCs w:val="20"/>
              </w:rPr>
            </w:pPr>
            <w:r>
              <w:rPr>
                <w:rFonts w:ascii="Arial" w:hAnsi="Arial" w:cs="Arial"/>
                <w:b/>
                <w:bCs/>
                <w:sz w:val="20"/>
                <w:szCs w:val="20"/>
              </w:rPr>
              <w:t>11.30.23</w:t>
            </w:r>
          </w:p>
        </w:tc>
        <w:tc>
          <w:tcPr>
            <w:tcW w:w="1296" w:type="dxa"/>
            <w:vAlign w:val="center"/>
          </w:tcPr>
          <w:p w14:paraId="7AB581E5" w14:textId="6ED94795" w:rsidR="002E19AF" w:rsidRPr="00AD455E" w:rsidRDefault="00CC6987" w:rsidP="00D3689E">
            <w:pPr>
              <w:pStyle w:val="ListParagraph"/>
              <w:spacing w:before="0"/>
              <w:ind w:left="0" w:right="90"/>
              <w:jc w:val="center"/>
              <w:rPr>
                <w:rFonts w:ascii="Arial" w:hAnsi="Arial" w:cs="Arial"/>
                <w:b/>
                <w:bCs/>
                <w:sz w:val="20"/>
                <w:szCs w:val="20"/>
              </w:rPr>
            </w:pPr>
            <w:r>
              <w:rPr>
                <w:rFonts w:ascii="Arial" w:hAnsi="Arial" w:cs="Arial"/>
                <w:b/>
                <w:bCs/>
                <w:sz w:val="20"/>
                <w:szCs w:val="20"/>
              </w:rPr>
              <w:t>12.01.23- 11.30.24</w:t>
            </w:r>
          </w:p>
        </w:tc>
        <w:tc>
          <w:tcPr>
            <w:tcW w:w="1296" w:type="dxa"/>
            <w:vAlign w:val="center"/>
          </w:tcPr>
          <w:p w14:paraId="204517D8" w14:textId="12D10327" w:rsidR="002E19AF" w:rsidRPr="00AD455E" w:rsidRDefault="00CC6987" w:rsidP="00D3689E">
            <w:pPr>
              <w:pStyle w:val="ListParagraph"/>
              <w:spacing w:before="0"/>
              <w:ind w:left="0" w:right="90"/>
              <w:jc w:val="center"/>
              <w:rPr>
                <w:rFonts w:ascii="Arial" w:hAnsi="Arial" w:cs="Arial"/>
                <w:b/>
                <w:bCs/>
                <w:sz w:val="20"/>
                <w:szCs w:val="20"/>
              </w:rPr>
            </w:pPr>
            <w:r>
              <w:rPr>
                <w:rFonts w:ascii="Arial" w:hAnsi="Arial" w:cs="Arial"/>
                <w:b/>
                <w:bCs/>
                <w:sz w:val="20"/>
                <w:szCs w:val="20"/>
              </w:rPr>
              <w:t>12.01.24-11.30.25</w:t>
            </w:r>
          </w:p>
        </w:tc>
        <w:tc>
          <w:tcPr>
            <w:tcW w:w="1246" w:type="dxa"/>
            <w:gridSpan w:val="2"/>
            <w:vAlign w:val="center"/>
          </w:tcPr>
          <w:p w14:paraId="15B07171" w14:textId="6B1E8D97" w:rsidR="002E19AF" w:rsidRPr="00AD455E" w:rsidRDefault="00CC6987" w:rsidP="00D3689E">
            <w:pPr>
              <w:pStyle w:val="ListParagraph"/>
              <w:spacing w:before="0"/>
              <w:ind w:left="0" w:right="90"/>
              <w:jc w:val="center"/>
              <w:rPr>
                <w:rFonts w:ascii="Arial" w:hAnsi="Arial" w:cs="Arial"/>
                <w:b/>
                <w:bCs/>
                <w:sz w:val="20"/>
                <w:szCs w:val="20"/>
              </w:rPr>
            </w:pPr>
            <w:r>
              <w:rPr>
                <w:rFonts w:ascii="Arial" w:hAnsi="Arial" w:cs="Arial"/>
                <w:b/>
                <w:bCs/>
                <w:sz w:val="20"/>
                <w:szCs w:val="20"/>
              </w:rPr>
              <w:t>12.01.25-11.30.26</w:t>
            </w:r>
          </w:p>
        </w:tc>
        <w:tc>
          <w:tcPr>
            <w:tcW w:w="1350" w:type="dxa"/>
            <w:gridSpan w:val="2"/>
            <w:vAlign w:val="center"/>
          </w:tcPr>
          <w:p w14:paraId="2CFCC9D4" w14:textId="43D3EA9F" w:rsidR="002E19AF" w:rsidRPr="00AD455E" w:rsidRDefault="00CC6987" w:rsidP="00D3689E">
            <w:pPr>
              <w:pStyle w:val="ListParagraph"/>
              <w:spacing w:before="0"/>
              <w:ind w:left="0" w:right="90"/>
              <w:jc w:val="center"/>
              <w:rPr>
                <w:rFonts w:ascii="Arial" w:hAnsi="Arial" w:cs="Arial"/>
                <w:b/>
                <w:bCs/>
                <w:sz w:val="20"/>
                <w:szCs w:val="20"/>
              </w:rPr>
            </w:pPr>
            <w:r>
              <w:rPr>
                <w:rFonts w:ascii="Arial" w:hAnsi="Arial" w:cs="Arial"/>
                <w:b/>
                <w:bCs/>
                <w:sz w:val="20"/>
                <w:szCs w:val="20"/>
              </w:rPr>
              <w:t>12.01.26-11.30.</w:t>
            </w:r>
            <w:r w:rsidR="002E19AF" w:rsidRPr="00AD455E">
              <w:rPr>
                <w:rFonts w:ascii="Arial" w:hAnsi="Arial" w:cs="Arial"/>
                <w:b/>
                <w:bCs/>
                <w:sz w:val="20"/>
                <w:szCs w:val="20"/>
              </w:rPr>
              <w:t>27</w:t>
            </w:r>
          </w:p>
        </w:tc>
      </w:tr>
      <w:tr w:rsidR="00341965" w:rsidRPr="00AD455E" w14:paraId="70718F26" w14:textId="77777777" w:rsidTr="009128D0">
        <w:tc>
          <w:tcPr>
            <w:tcW w:w="10795" w:type="dxa"/>
            <w:gridSpan w:val="9"/>
            <w:shd w:val="clear" w:color="auto" w:fill="DEEAF6" w:themeFill="accent1" w:themeFillTint="33"/>
            <w:vAlign w:val="center"/>
          </w:tcPr>
          <w:p w14:paraId="21A2AA70" w14:textId="412AA693" w:rsidR="003D27DB" w:rsidRDefault="00341965" w:rsidP="003D27DB">
            <w:pPr>
              <w:pStyle w:val="ListParagraph"/>
              <w:numPr>
                <w:ilvl w:val="0"/>
                <w:numId w:val="18"/>
              </w:numPr>
              <w:spacing w:before="0" w:after="0"/>
              <w:ind w:right="90"/>
              <w:contextualSpacing w:val="0"/>
              <w:jc w:val="center"/>
              <w:rPr>
                <w:rFonts w:ascii="Arial" w:hAnsi="Arial" w:cs="Arial"/>
                <w:b/>
                <w:bCs/>
                <w:sz w:val="20"/>
                <w:szCs w:val="20"/>
              </w:rPr>
            </w:pPr>
            <w:r w:rsidRPr="00AD455E">
              <w:rPr>
                <w:rFonts w:ascii="Arial" w:hAnsi="Arial" w:cs="Arial"/>
                <w:b/>
                <w:bCs/>
                <w:sz w:val="20"/>
                <w:szCs w:val="20"/>
              </w:rPr>
              <w:t>Costs</w:t>
            </w:r>
            <w:r w:rsidR="006E0195">
              <w:rPr>
                <w:rFonts w:ascii="Arial" w:hAnsi="Arial" w:cs="Arial"/>
                <w:b/>
                <w:bCs/>
                <w:sz w:val="20"/>
                <w:szCs w:val="20"/>
              </w:rPr>
              <w:t xml:space="preserve"> for Services </w:t>
            </w:r>
            <w:r w:rsidR="00C679D1">
              <w:rPr>
                <w:rFonts w:ascii="Arial" w:hAnsi="Arial" w:cs="Arial"/>
                <w:b/>
                <w:bCs/>
                <w:sz w:val="20"/>
                <w:szCs w:val="20"/>
              </w:rPr>
              <w:t xml:space="preserve">described </w:t>
            </w:r>
            <w:r w:rsidR="006E0195">
              <w:rPr>
                <w:rFonts w:ascii="Arial" w:hAnsi="Arial" w:cs="Arial"/>
                <w:b/>
                <w:bCs/>
                <w:sz w:val="20"/>
                <w:szCs w:val="20"/>
              </w:rPr>
              <w:t>in RFP Appendix 3</w:t>
            </w:r>
            <w:r w:rsidR="00914A88">
              <w:rPr>
                <w:rFonts w:ascii="Arial" w:hAnsi="Arial" w:cs="Arial"/>
                <w:b/>
                <w:bCs/>
                <w:sz w:val="20"/>
                <w:szCs w:val="20"/>
              </w:rPr>
              <w:t xml:space="preserve"> </w:t>
            </w:r>
            <w:r w:rsidR="00F55988">
              <w:rPr>
                <w:rFonts w:ascii="Arial" w:hAnsi="Arial" w:cs="Arial"/>
                <w:b/>
                <w:bCs/>
                <w:sz w:val="20"/>
                <w:szCs w:val="20"/>
              </w:rPr>
              <w:t>– Program Agreement</w:t>
            </w:r>
          </w:p>
          <w:p w14:paraId="34670D2F" w14:textId="1C452774" w:rsidR="00341965" w:rsidRPr="00AD455E" w:rsidRDefault="00914A88" w:rsidP="003D27DB">
            <w:pPr>
              <w:pStyle w:val="ListParagraph"/>
              <w:spacing w:before="0" w:after="0"/>
              <w:ind w:left="360" w:right="90"/>
              <w:contextualSpacing w:val="0"/>
              <w:jc w:val="center"/>
              <w:rPr>
                <w:rFonts w:ascii="Arial" w:hAnsi="Arial" w:cs="Arial"/>
                <w:b/>
                <w:bCs/>
                <w:sz w:val="20"/>
                <w:szCs w:val="20"/>
              </w:rPr>
            </w:pPr>
            <w:r>
              <w:rPr>
                <w:rFonts w:ascii="Arial" w:hAnsi="Arial" w:cs="Arial"/>
                <w:b/>
                <w:bCs/>
                <w:sz w:val="20"/>
                <w:szCs w:val="20"/>
              </w:rPr>
              <w:t xml:space="preserve">and any </w:t>
            </w:r>
            <w:r w:rsidR="00A96066">
              <w:rPr>
                <w:rFonts w:ascii="Arial" w:hAnsi="Arial" w:cs="Arial"/>
                <w:b/>
                <w:bCs/>
                <w:sz w:val="20"/>
                <w:szCs w:val="20"/>
              </w:rPr>
              <w:t>t</w:t>
            </w:r>
            <w:r>
              <w:rPr>
                <w:rFonts w:ascii="Arial" w:hAnsi="Arial" w:cs="Arial"/>
                <w:b/>
                <w:bCs/>
                <w:sz w:val="20"/>
                <w:szCs w:val="20"/>
              </w:rPr>
              <w:t xml:space="preserve">ransition </w:t>
            </w:r>
            <w:r w:rsidR="00A96066">
              <w:rPr>
                <w:rFonts w:ascii="Arial" w:hAnsi="Arial" w:cs="Arial"/>
                <w:b/>
                <w:bCs/>
                <w:sz w:val="20"/>
                <w:szCs w:val="20"/>
              </w:rPr>
              <w:t>c</w:t>
            </w:r>
            <w:r>
              <w:rPr>
                <w:rFonts w:ascii="Arial" w:hAnsi="Arial" w:cs="Arial"/>
                <w:b/>
                <w:bCs/>
                <w:sz w:val="20"/>
                <w:szCs w:val="20"/>
              </w:rPr>
              <w:t>osts for Years 1-5</w:t>
            </w:r>
          </w:p>
        </w:tc>
      </w:tr>
      <w:tr w:rsidR="00CC6987" w:rsidRPr="004D2691" w14:paraId="7BA9F1CF" w14:textId="77777777" w:rsidTr="009128D0">
        <w:tc>
          <w:tcPr>
            <w:tcW w:w="894" w:type="dxa"/>
            <w:shd w:val="clear" w:color="auto" w:fill="auto"/>
          </w:tcPr>
          <w:p w14:paraId="6F07C736" w14:textId="20055F1D" w:rsidR="0023507C" w:rsidRPr="00B86BEA" w:rsidRDefault="00B86BEA" w:rsidP="00D3689E">
            <w:pPr>
              <w:pStyle w:val="ListParagraph"/>
              <w:ind w:left="0" w:right="90"/>
              <w:contextualSpacing w:val="0"/>
              <w:jc w:val="center"/>
              <w:rPr>
                <w:rFonts w:ascii="Arial" w:hAnsi="Arial" w:cs="Arial"/>
                <w:sz w:val="16"/>
                <w:szCs w:val="16"/>
              </w:rPr>
            </w:pPr>
            <w:permStart w:id="73552484" w:edGrp="everyone" w:colFirst="2" w:colLast="2"/>
            <w:permStart w:id="593585159" w:edGrp="everyone" w:colFirst="3" w:colLast="3"/>
            <w:permStart w:id="1815903446" w:edGrp="everyone" w:colFirst="4" w:colLast="4"/>
            <w:permStart w:id="1278349641" w:edGrp="everyone" w:colFirst="5" w:colLast="5"/>
            <w:permStart w:id="226252542" w:edGrp="everyone" w:colFirst="6" w:colLast="6"/>
            <w:r w:rsidRPr="00B86BEA">
              <w:rPr>
                <w:rFonts w:ascii="Arial" w:hAnsi="Arial" w:cs="Arial"/>
                <w:sz w:val="16"/>
                <w:szCs w:val="16"/>
              </w:rPr>
              <w:t>Line</w:t>
            </w:r>
            <w:r>
              <w:rPr>
                <w:rFonts w:ascii="Arial" w:hAnsi="Arial" w:cs="Arial"/>
                <w:sz w:val="16"/>
                <w:szCs w:val="16"/>
              </w:rPr>
              <w:t xml:space="preserve"> </w:t>
            </w:r>
            <w:r w:rsidR="0023507C" w:rsidRPr="00B86BEA">
              <w:rPr>
                <w:rFonts w:ascii="Arial" w:hAnsi="Arial" w:cs="Arial"/>
                <w:sz w:val="16"/>
                <w:szCs w:val="16"/>
              </w:rPr>
              <w:t>1</w:t>
            </w:r>
          </w:p>
        </w:tc>
        <w:tc>
          <w:tcPr>
            <w:tcW w:w="3417" w:type="dxa"/>
            <w:shd w:val="clear" w:color="auto" w:fill="auto"/>
          </w:tcPr>
          <w:p w14:paraId="187243A7" w14:textId="18842502" w:rsidR="00392193" w:rsidRPr="004D2691" w:rsidRDefault="00F97CD3" w:rsidP="00392193">
            <w:pPr>
              <w:pStyle w:val="ListParagraph"/>
              <w:ind w:left="0" w:right="90"/>
              <w:contextualSpacing w:val="0"/>
              <w:rPr>
                <w:rFonts w:ascii="Arial" w:hAnsi="Arial" w:cs="Arial"/>
                <w:b/>
                <w:bCs/>
                <w:sz w:val="20"/>
                <w:szCs w:val="20"/>
              </w:rPr>
            </w:pPr>
            <w:r w:rsidRPr="004D2691">
              <w:rPr>
                <w:rFonts w:ascii="Arial" w:hAnsi="Arial" w:cs="Arial"/>
                <w:b/>
                <w:bCs/>
                <w:sz w:val="20"/>
                <w:szCs w:val="20"/>
              </w:rPr>
              <w:t>Costs</w:t>
            </w:r>
            <w:r w:rsidR="006E0195">
              <w:rPr>
                <w:rFonts w:ascii="Arial" w:hAnsi="Arial" w:cs="Arial"/>
                <w:b/>
                <w:bCs/>
                <w:sz w:val="20"/>
                <w:szCs w:val="20"/>
              </w:rPr>
              <w:t xml:space="preserve"> for Services </w:t>
            </w:r>
            <w:r w:rsidR="00392193">
              <w:rPr>
                <w:rFonts w:ascii="Arial" w:hAnsi="Arial" w:cs="Arial"/>
                <w:b/>
                <w:bCs/>
                <w:sz w:val="20"/>
                <w:szCs w:val="20"/>
              </w:rPr>
              <w:t xml:space="preserve">described in RFP Appendix 3 </w:t>
            </w:r>
            <w:r w:rsidR="00E26D59">
              <w:rPr>
                <w:rFonts w:ascii="Arial" w:hAnsi="Arial" w:cs="Arial"/>
                <w:b/>
                <w:bCs/>
                <w:sz w:val="20"/>
                <w:szCs w:val="20"/>
              </w:rPr>
              <w:t xml:space="preserve">for Years 1-5 </w:t>
            </w:r>
          </w:p>
        </w:tc>
        <w:tc>
          <w:tcPr>
            <w:tcW w:w="1296" w:type="dxa"/>
            <w:shd w:val="clear" w:color="auto" w:fill="FFF2CC" w:themeFill="accent4" w:themeFillTint="33"/>
          </w:tcPr>
          <w:p w14:paraId="729A19D5" w14:textId="11D0E6AE" w:rsidR="0023507C" w:rsidRPr="004B2DA0" w:rsidRDefault="00640382" w:rsidP="00D3689E">
            <w:pPr>
              <w:pStyle w:val="ListParagraph"/>
              <w:ind w:left="0" w:right="90"/>
              <w:contextualSpacing w:val="0"/>
              <w:jc w:val="center"/>
              <w:rPr>
                <w:rFonts w:ascii="Arial" w:hAnsi="Arial" w:cs="Arial"/>
                <w:sz w:val="16"/>
                <w:szCs w:val="16"/>
              </w:rPr>
            </w:pPr>
            <w:r>
              <w:rPr>
                <w:rFonts w:ascii="Arial" w:hAnsi="Arial" w:cs="Arial"/>
                <w:sz w:val="16"/>
                <w:szCs w:val="16"/>
              </w:rPr>
              <w:t xml:space="preserve"> </w:t>
            </w:r>
          </w:p>
        </w:tc>
        <w:tc>
          <w:tcPr>
            <w:tcW w:w="1296" w:type="dxa"/>
            <w:shd w:val="clear" w:color="auto" w:fill="FFF2CC" w:themeFill="accent4" w:themeFillTint="33"/>
          </w:tcPr>
          <w:p w14:paraId="1CDDFB1D" w14:textId="77777777" w:rsidR="0023507C" w:rsidRPr="004B2DA0" w:rsidRDefault="0023507C" w:rsidP="00D3689E">
            <w:pPr>
              <w:pStyle w:val="ListParagraph"/>
              <w:ind w:left="0" w:right="90"/>
              <w:contextualSpacing w:val="0"/>
              <w:jc w:val="center"/>
              <w:rPr>
                <w:rFonts w:ascii="Arial" w:hAnsi="Arial" w:cs="Arial"/>
                <w:sz w:val="16"/>
                <w:szCs w:val="16"/>
              </w:rPr>
            </w:pPr>
          </w:p>
        </w:tc>
        <w:tc>
          <w:tcPr>
            <w:tcW w:w="1296" w:type="dxa"/>
            <w:shd w:val="clear" w:color="auto" w:fill="FFF2CC" w:themeFill="accent4" w:themeFillTint="33"/>
          </w:tcPr>
          <w:p w14:paraId="0AF74F65" w14:textId="77777777" w:rsidR="0023507C" w:rsidRPr="004B2DA0" w:rsidRDefault="0023507C" w:rsidP="00D3689E">
            <w:pPr>
              <w:pStyle w:val="ListParagraph"/>
              <w:ind w:left="0" w:right="90"/>
              <w:contextualSpacing w:val="0"/>
              <w:jc w:val="center"/>
              <w:rPr>
                <w:rFonts w:ascii="Arial" w:hAnsi="Arial" w:cs="Arial"/>
                <w:sz w:val="16"/>
                <w:szCs w:val="16"/>
              </w:rPr>
            </w:pPr>
          </w:p>
        </w:tc>
        <w:tc>
          <w:tcPr>
            <w:tcW w:w="1246" w:type="dxa"/>
            <w:gridSpan w:val="2"/>
            <w:shd w:val="clear" w:color="auto" w:fill="FFF2CC" w:themeFill="accent4" w:themeFillTint="33"/>
          </w:tcPr>
          <w:p w14:paraId="4CAD9096" w14:textId="77777777" w:rsidR="0023507C" w:rsidRPr="004B2DA0" w:rsidRDefault="0023507C" w:rsidP="00D3689E">
            <w:pPr>
              <w:pStyle w:val="ListParagraph"/>
              <w:ind w:left="0" w:right="90"/>
              <w:contextualSpacing w:val="0"/>
              <w:jc w:val="center"/>
              <w:rPr>
                <w:rFonts w:ascii="Arial" w:hAnsi="Arial" w:cs="Arial"/>
                <w:sz w:val="16"/>
                <w:szCs w:val="16"/>
              </w:rPr>
            </w:pPr>
          </w:p>
        </w:tc>
        <w:tc>
          <w:tcPr>
            <w:tcW w:w="1350" w:type="dxa"/>
            <w:gridSpan w:val="2"/>
            <w:shd w:val="clear" w:color="auto" w:fill="FFF2CC" w:themeFill="accent4" w:themeFillTint="33"/>
          </w:tcPr>
          <w:p w14:paraId="39909B7E" w14:textId="77777777" w:rsidR="0023507C" w:rsidRPr="004B2DA0" w:rsidRDefault="0023507C" w:rsidP="00D3689E">
            <w:pPr>
              <w:pStyle w:val="ListParagraph"/>
              <w:ind w:left="0" w:right="90"/>
              <w:contextualSpacing w:val="0"/>
              <w:jc w:val="center"/>
              <w:rPr>
                <w:rFonts w:ascii="Arial" w:hAnsi="Arial" w:cs="Arial"/>
                <w:sz w:val="16"/>
                <w:szCs w:val="16"/>
              </w:rPr>
            </w:pPr>
          </w:p>
        </w:tc>
      </w:tr>
      <w:tr w:rsidR="00CC6987" w:rsidRPr="004D2691" w14:paraId="4D89B8D5" w14:textId="77777777" w:rsidTr="009128D0">
        <w:tc>
          <w:tcPr>
            <w:tcW w:w="894" w:type="dxa"/>
            <w:shd w:val="clear" w:color="auto" w:fill="auto"/>
          </w:tcPr>
          <w:p w14:paraId="50C82A4E" w14:textId="77BA17E9" w:rsidR="00A33010" w:rsidRPr="00B86BEA" w:rsidRDefault="00B86BEA" w:rsidP="00D3689E">
            <w:pPr>
              <w:pStyle w:val="ListParagraph"/>
              <w:ind w:left="0" w:right="90"/>
              <w:contextualSpacing w:val="0"/>
              <w:jc w:val="center"/>
              <w:rPr>
                <w:rFonts w:ascii="Arial" w:hAnsi="Arial" w:cs="Arial"/>
                <w:sz w:val="16"/>
                <w:szCs w:val="16"/>
              </w:rPr>
            </w:pPr>
            <w:permStart w:id="680488954" w:edGrp="everyone" w:colFirst="2" w:colLast="2"/>
            <w:permStart w:id="588786794" w:edGrp="everyone" w:colFirst="3" w:colLast="3"/>
            <w:permStart w:id="1645612942" w:edGrp="everyone" w:colFirst="4" w:colLast="4"/>
            <w:permStart w:id="1425945858" w:edGrp="everyone" w:colFirst="5" w:colLast="5"/>
            <w:permStart w:id="1950902078" w:edGrp="everyone" w:colFirst="6" w:colLast="6"/>
            <w:permEnd w:id="73552484"/>
            <w:permEnd w:id="593585159"/>
            <w:permEnd w:id="1815903446"/>
            <w:permEnd w:id="1278349641"/>
            <w:permEnd w:id="226252542"/>
            <w:r w:rsidRPr="00B86BEA">
              <w:rPr>
                <w:rFonts w:ascii="Arial" w:hAnsi="Arial" w:cs="Arial"/>
                <w:sz w:val="16"/>
                <w:szCs w:val="16"/>
              </w:rPr>
              <w:t xml:space="preserve">Line </w:t>
            </w:r>
            <w:r w:rsidR="00A33010" w:rsidRPr="00B86BEA">
              <w:rPr>
                <w:rFonts w:ascii="Arial" w:hAnsi="Arial" w:cs="Arial"/>
                <w:sz w:val="16"/>
                <w:szCs w:val="16"/>
              </w:rPr>
              <w:t>2</w:t>
            </w:r>
          </w:p>
        </w:tc>
        <w:tc>
          <w:tcPr>
            <w:tcW w:w="3417" w:type="dxa"/>
            <w:shd w:val="clear" w:color="auto" w:fill="auto"/>
          </w:tcPr>
          <w:p w14:paraId="58F80497" w14:textId="5B637E56" w:rsidR="00941708" w:rsidRDefault="00531B57" w:rsidP="00392193">
            <w:pPr>
              <w:pStyle w:val="ListParagraph"/>
              <w:spacing w:before="0" w:after="0"/>
              <w:ind w:left="0" w:right="90"/>
              <w:contextualSpacing w:val="0"/>
              <w:rPr>
                <w:rFonts w:ascii="Arial" w:hAnsi="Arial" w:cs="Arial"/>
                <w:b/>
                <w:bCs/>
                <w:sz w:val="20"/>
                <w:szCs w:val="20"/>
              </w:rPr>
            </w:pPr>
            <w:r w:rsidRPr="004D2691">
              <w:rPr>
                <w:rFonts w:ascii="Arial" w:hAnsi="Arial" w:cs="Arial"/>
                <w:b/>
                <w:bCs/>
                <w:sz w:val="20"/>
                <w:szCs w:val="20"/>
              </w:rPr>
              <w:t>Transition</w:t>
            </w:r>
            <w:r w:rsidR="00A33010" w:rsidRPr="004D2691">
              <w:rPr>
                <w:rFonts w:ascii="Arial" w:hAnsi="Arial" w:cs="Arial"/>
                <w:b/>
                <w:bCs/>
                <w:sz w:val="20"/>
                <w:szCs w:val="20"/>
              </w:rPr>
              <w:t xml:space="preserve"> </w:t>
            </w:r>
            <w:r w:rsidR="00217D40">
              <w:rPr>
                <w:rFonts w:ascii="Arial" w:hAnsi="Arial" w:cs="Arial"/>
                <w:b/>
                <w:bCs/>
                <w:sz w:val="20"/>
                <w:szCs w:val="20"/>
              </w:rPr>
              <w:t>c</w:t>
            </w:r>
            <w:r w:rsidR="00A33010" w:rsidRPr="004D2691">
              <w:rPr>
                <w:rFonts w:ascii="Arial" w:hAnsi="Arial" w:cs="Arial"/>
                <w:b/>
                <w:bCs/>
                <w:sz w:val="20"/>
                <w:szCs w:val="20"/>
              </w:rPr>
              <w:t xml:space="preserve">osts </w:t>
            </w:r>
            <w:r w:rsidR="00055D1E">
              <w:rPr>
                <w:rFonts w:ascii="Arial" w:hAnsi="Arial" w:cs="Arial"/>
                <w:b/>
                <w:bCs/>
                <w:sz w:val="20"/>
                <w:szCs w:val="20"/>
              </w:rPr>
              <w:t xml:space="preserve">for </w:t>
            </w:r>
            <w:r w:rsidR="006E0195">
              <w:rPr>
                <w:rFonts w:ascii="Arial" w:hAnsi="Arial" w:cs="Arial"/>
                <w:b/>
                <w:bCs/>
                <w:sz w:val="20"/>
                <w:szCs w:val="20"/>
              </w:rPr>
              <w:t xml:space="preserve">Years 1-5 </w:t>
            </w:r>
          </w:p>
          <w:p w14:paraId="2A0BE38E" w14:textId="3BC93174" w:rsidR="00A33010" w:rsidRPr="004D2691" w:rsidRDefault="00A33010" w:rsidP="00392193">
            <w:pPr>
              <w:pStyle w:val="ListParagraph"/>
              <w:spacing w:before="0" w:after="0"/>
              <w:ind w:left="0" w:right="90"/>
              <w:contextualSpacing w:val="0"/>
              <w:rPr>
                <w:rFonts w:ascii="Arial" w:hAnsi="Arial" w:cs="Arial"/>
                <w:b/>
                <w:bCs/>
                <w:sz w:val="20"/>
                <w:szCs w:val="20"/>
              </w:rPr>
            </w:pPr>
            <w:r w:rsidRPr="004D2691">
              <w:rPr>
                <w:rFonts w:ascii="Arial" w:hAnsi="Arial" w:cs="Arial"/>
                <w:b/>
                <w:bCs/>
                <w:sz w:val="20"/>
                <w:szCs w:val="20"/>
              </w:rPr>
              <w:t>(enter $0 in years where no</w:t>
            </w:r>
            <w:r w:rsidR="00392193">
              <w:rPr>
                <w:rFonts w:ascii="Arial" w:hAnsi="Arial" w:cs="Arial"/>
                <w:b/>
                <w:bCs/>
                <w:sz w:val="20"/>
                <w:szCs w:val="20"/>
              </w:rPr>
              <w:t xml:space="preserve"> transition costs</w:t>
            </w:r>
            <w:r w:rsidRPr="004D2691">
              <w:rPr>
                <w:rFonts w:ascii="Arial" w:hAnsi="Arial" w:cs="Arial"/>
                <w:b/>
                <w:bCs/>
                <w:sz w:val="20"/>
                <w:szCs w:val="20"/>
              </w:rPr>
              <w:t xml:space="preserve"> apply)</w:t>
            </w:r>
          </w:p>
        </w:tc>
        <w:tc>
          <w:tcPr>
            <w:tcW w:w="1296" w:type="dxa"/>
            <w:shd w:val="clear" w:color="auto" w:fill="FFF2CC" w:themeFill="accent4" w:themeFillTint="33"/>
          </w:tcPr>
          <w:p w14:paraId="252583AC" w14:textId="77777777" w:rsidR="00A33010" w:rsidRPr="004B2DA0" w:rsidRDefault="00A33010" w:rsidP="00D3689E">
            <w:pPr>
              <w:pStyle w:val="ListParagraph"/>
              <w:ind w:left="0" w:right="90"/>
              <w:contextualSpacing w:val="0"/>
              <w:jc w:val="center"/>
              <w:rPr>
                <w:rFonts w:ascii="Arial" w:hAnsi="Arial" w:cs="Arial"/>
                <w:sz w:val="16"/>
                <w:szCs w:val="16"/>
              </w:rPr>
            </w:pPr>
          </w:p>
        </w:tc>
        <w:tc>
          <w:tcPr>
            <w:tcW w:w="1296" w:type="dxa"/>
            <w:shd w:val="clear" w:color="auto" w:fill="FFF2CC" w:themeFill="accent4" w:themeFillTint="33"/>
          </w:tcPr>
          <w:p w14:paraId="2B392318" w14:textId="77777777" w:rsidR="00A33010" w:rsidRPr="004B2DA0" w:rsidRDefault="00A33010" w:rsidP="00D3689E">
            <w:pPr>
              <w:pStyle w:val="ListParagraph"/>
              <w:ind w:left="0" w:right="90"/>
              <w:contextualSpacing w:val="0"/>
              <w:jc w:val="center"/>
              <w:rPr>
                <w:rFonts w:ascii="Arial" w:hAnsi="Arial" w:cs="Arial"/>
                <w:sz w:val="16"/>
                <w:szCs w:val="16"/>
              </w:rPr>
            </w:pPr>
          </w:p>
        </w:tc>
        <w:tc>
          <w:tcPr>
            <w:tcW w:w="1296" w:type="dxa"/>
            <w:shd w:val="clear" w:color="auto" w:fill="FFF2CC" w:themeFill="accent4" w:themeFillTint="33"/>
          </w:tcPr>
          <w:p w14:paraId="4A041FBE" w14:textId="77777777" w:rsidR="00A33010" w:rsidRPr="004B2DA0" w:rsidRDefault="00A33010" w:rsidP="00D3689E">
            <w:pPr>
              <w:pStyle w:val="ListParagraph"/>
              <w:ind w:left="0" w:right="90"/>
              <w:contextualSpacing w:val="0"/>
              <w:jc w:val="center"/>
              <w:rPr>
                <w:rFonts w:ascii="Arial" w:hAnsi="Arial" w:cs="Arial"/>
                <w:sz w:val="16"/>
                <w:szCs w:val="16"/>
              </w:rPr>
            </w:pPr>
          </w:p>
        </w:tc>
        <w:tc>
          <w:tcPr>
            <w:tcW w:w="1246" w:type="dxa"/>
            <w:gridSpan w:val="2"/>
            <w:shd w:val="clear" w:color="auto" w:fill="FFF2CC" w:themeFill="accent4" w:themeFillTint="33"/>
          </w:tcPr>
          <w:p w14:paraId="1B429591" w14:textId="77777777" w:rsidR="00A33010" w:rsidRPr="004B2DA0" w:rsidRDefault="00A33010" w:rsidP="00D3689E">
            <w:pPr>
              <w:pStyle w:val="ListParagraph"/>
              <w:ind w:left="0" w:right="90"/>
              <w:contextualSpacing w:val="0"/>
              <w:jc w:val="center"/>
              <w:rPr>
                <w:rFonts w:ascii="Arial" w:hAnsi="Arial" w:cs="Arial"/>
                <w:sz w:val="16"/>
                <w:szCs w:val="16"/>
              </w:rPr>
            </w:pPr>
          </w:p>
        </w:tc>
        <w:tc>
          <w:tcPr>
            <w:tcW w:w="1350" w:type="dxa"/>
            <w:gridSpan w:val="2"/>
            <w:shd w:val="clear" w:color="auto" w:fill="FFF2CC" w:themeFill="accent4" w:themeFillTint="33"/>
          </w:tcPr>
          <w:p w14:paraId="64709179" w14:textId="77777777" w:rsidR="00A33010" w:rsidRPr="004B2DA0" w:rsidRDefault="00A33010" w:rsidP="00D3689E">
            <w:pPr>
              <w:pStyle w:val="ListParagraph"/>
              <w:ind w:left="0" w:right="90"/>
              <w:contextualSpacing w:val="0"/>
              <w:jc w:val="center"/>
              <w:rPr>
                <w:rFonts w:ascii="Arial" w:hAnsi="Arial" w:cs="Arial"/>
                <w:sz w:val="16"/>
                <w:szCs w:val="16"/>
              </w:rPr>
            </w:pPr>
          </w:p>
        </w:tc>
      </w:tr>
      <w:permEnd w:id="680488954"/>
      <w:permEnd w:id="588786794"/>
      <w:permEnd w:id="1645612942"/>
      <w:permEnd w:id="1425945858"/>
      <w:permEnd w:id="1950902078"/>
      <w:tr w:rsidR="00640382" w:rsidRPr="004B2DA0" w14:paraId="0A6214AE" w14:textId="77777777" w:rsidTr="00640382">
        <w:tc>
          <w:tcPr>
            <w:tcW w:w="894" w:type="dxa"/>
            <w:shd w:val="clear" w:color="auto" w:fill="auto"/>
          </w:tcPr>
          <w:p w14:paraId="43801E99" w14:textId="3595D04F" w:rsidR="00640382" w:rsidRPr="00B86BEA" w:rsidRDefault="00640382" w:rsidP="00D3689E">
            <w:pPr>
              <w:pStyle w:val="ListParagraph"/>
              <w:ind w:left="0" w:right="90"/>
              <w:contextualSpacing w:val="0"/>
              <w:jc w:val="center"/>
              <w:rPr>
                <w:rFonts w:ascii="Arial" w:hAnsi="Arial" w:cs="Arial"/>
                <w:sz w:val="16"/>
                <w:szCs w:val="16"/>
              </w:rPr>
            </w:pPr>
            <w:r w:rsidRPr="00B86BEA">
              <w:rPr>
                <w:rFonts w:ascii="Arial" w:hAnsi="Arial" w:cs="Arial"/>
                <w:sz w:val="16"/>
                <w:szCs w:val="16"/>
              </w:rPr>
              <w:t>Line 3</w:t>
            </w:r>
          </w:p>
        </w:tc>
        <w:tc>
          <w:tcPr>
            <w:tcW w:w="7831" w:type="dxa"/>
            <w:gridSpan w:val="5"/>
            <w:shd w:val="clear" w:color="auto" w:fill="auto"/>
            <w:vAlign w:val="center"/>
          </w:tcPr>
          <w:p w14:paraId="465D38B0" w14:textId="77777777" w:rsidR="00640382" w:rsidRPr="004D2691" w:rsidRDefault="00640382" w:rsidP="00D3689E">
            <w:pPr>
              <w:pStyle w:val="ListParagraph"/>
              <w:ind w:left="0" w:right="90"/>
              <w:contextualSpacing w:val="0"/>
              <w:jc w:val="both"/>
              <w:rPr>
                <w:rFonts w:ascii="Arial" w:hAnsi="Arial" w:cs="Arial"/>
                <w:b/>
                <w:bCs/>
                <w:sz w:val="20"/>
                <w:szCs w:val="20"/>
              </w:rPr>
            </w:pPr>
            <w:r w:rsidRPr="004D2691">
              <w:rPr>
                <w:rFonts w:ascii="Arial" w:hAnsi="Arial" w:cs="Arial"/>
                <w:b/>
                <w:bCs/>
                <w:sz w:val="20"/>
                <w:szCs w:val="20"/>
              </w:rPr>
              <w:t>Total Costs</w:t>
            </w:r>
            <w:r>
              <w:rPr>
                <w:rFonts w:ascii="Arial" w:hAnsi="Arial" w:cs="Arial"/>
                <w:b/>
                <w:bCs/>
                <w:sz w:val="20"/>
                <w:szCs w:val="20"/>
              </w:rPr>
              <w:t xml:space="preserve"> for Services described in RFP Appendix 3 and any transition costs </w:t>
            </w:r>
            <w:r w:rsidRPr="004D2691">
              <w:rPr>
                <w:rFonts w:ascii="Arial" w:hAnsi="Arial" w:cs="Arial"/>
                <w:b/>
                <w:bCs/>
                <w:sz w:val="20"/>
                <w:szCs w:val="20"/>
              </w:rPr>
              <w:t>for Years 1-5</w:t>
            </w:r>
            <w:r>
              <w:rPr>
                <w:rFonts w:ascii="Arial" w:hAnsi="Arial" w:cs="Arial"/>
                <w:b/>
                <w:bCs/>
                <w:sz w:val="20"/>
                <w:szCs w:val="20"/>
              </w:rPr>
              <w:t xml:space="preserve"> (add all costs entered into Lines 1 and 2)</w:t>
            </w:r>
          </w:p>
        </w:tc>
        <w:tc>
          <w:tcPr>
            <w:tcW w:w="2070" w:type="dxa"/>
            <w:gridSpan w:val="3"/>
            <w:shd w:val="clear" w:color="auto" w:fill="FFFF00"/>
            <w:vAlign w:val="center"/>
          </w:tcPr>
          <w:p w14:paraId="63ECB17E" w14:textId="77777777" w:rsidR="00640382" w:rsidRPr="00640382" w:rsidRDefault="00640382" w:rsidP="00D3689E">
            <w:pPr>
              <w:pStyle w:val="ListParagraph"/>
              <w:ind w:left="0" w:right="90"/>
              <w:contextualSpacing w:val="0"/>
              <w:jc w:val="center"/>
              <w:rPr>
                <w:rFonts w:ascii="Arial" w:hAnsi="Arial" w:cs="Arial"/>
                <w:sz w:val="16"/>
                <w:szCs w:val="16"/>
                <w:highlight w:val="yellow"/>
              </w:rPr>
            </w:pPr>
            <w:permStart w:id="294916880" w:edGrp="everyone"/>
            <w:permEnd w:id="294916880"/>
          </w:p>
        </w:tc>
      </w:tr>
      <w:tr w:rsidR="001E08BA" w:rsidRPr="00AD455E" w14:paraId="45C16758" w14:textId="77777777" w:rsidTr="009128D0">
        <w:tc>
          <w:tcPr>
            <w:tcW w:w="10795" w:type="dxa"/>
            <w:gridSpan w:val="9"/>
            <w:shd w:val="clear" w:color="auto" w:fill="DEEAF6" w:themeFill="accent1" w:themeFillTint="33"/>
            <w:vAlign w:val="center"/>
          </w:tcPr>
          <w:p w14:paraId="1308701B" w14:textId="39226639" w:rsidR="001E08BA" w:rsidRPr="00AD455E" w:rsidRDefault="00923006" w:rsidP="00D3689E">
            <w:pPr>
              <w:pStyle w:val="ListParagraph"/>
              <w:spacing w:before="60"/>
              <w:ind w:left="0" w:right="90"/>
              <w:contextualSpacing w:val="0"/>
              <w:jc w:val="center"/>
              <w:rPr>
                <w:rFonts w:ascii="Arial" w:hAnsi="Arial" w:cs="Arial"/>
                <w:b/>
                <w:bCs/>
                <w:sz w:val="20"/>
                <w:szCs w:val="20"/>
              </w:rPr>
            </w:pPr>
            <w:r>
              <w:rPr>
                <w:rFonts w:ascii="Arial" w:hAnsi="Arial" w:cs="Arial"/>
                <w:b/>
                <w:bCs/>
                <w:sz w:val="20"/>
                <w:szCs w:val="20"/>
              </w:rPr>
              <w:t xml:space="preserve">2.0 </w:t>
            </w:r>
            <w:r w:rsidR="001E08BA" w:rsidRPr="00AD455E">
              <w:rPr>
                <w:rFonts w:ascii="Arial" w:hAnsi="Arial" w:cs="Arial"/>
                <w:b/>
                <w:bCs/>
                <w:sz w:val="20"/>
                <w:szCs w:val="20"/>
              </w:rPr>
              <w:t xml:space="preserve">Optional </w:t>
            </w:r>
            <w:r w:rsidR="00AC7C48">
              <w:rPr>
                <w:rFonts w:ascii="Arial" w:hAnsi="Arial" w:cs="Arial"/>
                <w:b/>
                <w:bCs/>
                <w:sz w:val="20"/>
                <w:szCs w:val="20"/>
              </w:rPr>
              <w:t>s</w:t>
            </w:r>
            <w:r w:rsidR="001E08BA" w:rsidRPr="00AD455E">
              <w:rPr>
                <w:rFonts w:ascii="Arial" w:hAnsi="Arial" w:cs="Arial"/>
                <w:b/>
                <w:bCs/>
                <w:sz w:val="20"/>
                <w:szCs w:val="20"/>
              </w:rPr>
              <w:t>ervices requested by the Board, RFP Section</w:t>
            </w:r>
            <w:r w:rsidR="00392193">
              <w:rPr>
                <w:rFonts w:ascii="Arial" w:hAnsi="Arial" w:cs="Arial"/>
                <w:b/>
                <w:bCs/>
                <w:sz w:val="20"/>
                <w:szCs w:val="20"/>
              </w:rPr>
              <w:t>s</w:t>
            </w:r>
            <w:r w:rsidR="001E08BA" w:rsidRPr="00AD455E">
              <w:rPr>
                <w:rFonts w:ascii="Arial" w:hAnsi="Arial" w:cs="Arial"/>
                <w:b/>
                <w:bCs/>
                <w:sz w:val="20"/>
                <w:szCs w:val="20"/>
              </w:rPr>
              <w:t xml:space="preserve"> 7.</w:t>
            </w:r>
            <w:r w:rsidR="00055D1E">
              <w:rPr>
                <w:rFonts w:ascii="Arial" w:hAnsi="Arial" w:cs="Arial"/>
                <w:b/>
                <w:bCs/>
                <w:sz w:val="20"/>
                <w:szCs w:val="20"/>
              </w:rPr>
              <w:t>13</w:t>
            </w:r>
            <w:r w:rsidR="00914A88">
              <w:rPr>
                <w:rFonts w:ascii="Arial" w:hAnsi="Arial" w:cs="Arial"/>
                <w:b/>
                <w:bCs/>
                <w:sz w:val="20"/>
                <w:szCs w:val="20"/>
              </w:rPr>
              <w:t>.1-</w:t>
            </w:r>
            <w:r w:rsidR="00F55C3D">
              <w:rPr>
                <w:rFonts w:ascii="Arial" w:hAnsi="Arial" w:cs="Arial"/>
                <w:b/>
                <w:bCs/>
                <w:sz w:val="20"/>
                <w:szCs w:val="20"/>
              </w:rPr>
              <w:t>7.13.</w:t>
            </w:r>
            <w:r w:rsidR="0065061B">
              <w:rPr>
                <w:rFonts w:ascii="Arial" w:hAnsi="Arial" w:cs="Arial"/>
                <w:b/>
                <w:bCs/>
                <w:sz w:val="20"/>
                <w:szCs w:val="20"/>
              </w:rPr>
              <w:t>6</w:t>
            </w:r>
          </w:p>
        </w:tc>
      </w:tr>
      <w:tr w:rsidR="009128D0" w:rsidRPr="004D2691" w14:paraId="40DF1E06" w14:textId="77777777" w:rsidTr="009128D0">
        <w:tc>
          <w:tcPr>
            <w:tcW w:w="894" w:type="dxa"/>
          </w:tcPr>
          <w:p w14:paraId="4643F4C3" w14:textId="4AC746D1" w:rsidR="001E08BA" w:rsidRPr="00AC7C48" w:rsidRDefault="00B86BEA" w:rsidP="00D3689E">
            <w:pPr>
              <w:pStyle w:val="ListParagraph"/>
              <w:ind w:left="0" w:right="90"/>
              <w:contextualSpacing w:val="0"/>
              <w:jc w:val="center"/>
              <w:rPr>
                <w:rFonts w:ascii="Arial" w:hAnsi="Arial" w:cs="Arial"/>
                <w:sz w:val="16"/>
                <w:szCs w:val="16"/>
              </w:rPr>
            </w:pPr>
            <w:permStart w:id="1606156953" w:edGrp="everyone" w:colFirst="2" w:colLast="2"/>
            <w:permStart w:id="694290329" w:edGrp="everyone" w:colFirst="3" w:colLast="3"/>
            <w:permStart w:id="340477783" w:edGrp="everyone" w:colFirst="4" w:colLast="4"/>
            <w:permStart w:id="1545682679" w:edGrp="everyone" w:colFirst="5" w:colLast="5"/>
            <w:permStart w:id="1776885991" w:edGrp="everyone" w:colFirst="6" w:colLast="6"/>
            <w:r w:rsidRPr="00AC7C48">
              <w:rPr>
                <w:rFonts w:ascii="Arial" w:hAnsi="Arial" w:cs="Arial"/>
                <w:sz w:val="16"/>
                <w:szCs w:val="16"/>
              </w:rPr>
              <w:t>Line 4</w:t>
            </w:r>
          </w:p>
        </w:tc>
        <w:tc>
          <w:tcPr>
            <w:tcW w:w="3417" w:type="dxa"/>
          </w:tcPr>
          <w:p w14:paraId="030F10D7" w14:textId="5CB08C81" w:rsidR="00390801" w:rsidRDefault="00390801" w:rsidP="00390801">
            <w:pPr>
              <w:pStyle w:val="ListParagraph"/>
              <w:spacing w:before="0" w:after="0"/>
              <w:ind w:left="0" w:right="90"/>
              <w:contextualSpacing w:val="0"/>
              <w:rPr>
                <w:rFonts w:ascii="Arial" w:hAnsi="Arial" w:cs="Arial"/>
                <w:b/>
                <w:bCs/>
                <w:sz w:val="20"/>
                <w:szCs w:val="20"/>
              </w:rPr>
            </w:pPr>
            <w:r>
              <w:rPr>
                <w:rFonts w:ascii="Arial" w:hAnsi="Arial" w:cs="Arial"/>
                <w:b/>
                <w:bCs/>
                <w:sz w:val="20"/>
                <w:szCs w:val="20"/>
              </w:rPr>
              <w:t xml:space="preserve">Managed </w:t>
            </w:r>
            <w:r w:rsidR="00EC52BA">
              <w:rPr>
                <w:rFonts w:ascii="Arial" w:hAnsi="Arial" w:cs="Arial"/>
                <w:b/>
                <w:bCs/>
                <w:sz w:val="20"/>
                <w:szCs w:val="20"/>
              </w:rPr>
              <w:t>a</w:t>
            </w:r>
            <w:r>
              <w:rPr>
                <w:rFonts w:ascii="Arial" w:hAnsi="Arial" w:cs="Arial"/>
                <w:b/>
                <w:bCs/>
                <w:sz w:val="20"/>
                <w:szCs w:val="20"/>
              </w:rPr>
              <w:t xml:space="preserve">ccount </w:t>
            </w:r>
            <w:r w:rsidR="00AC7C48">
              <w:rPr>
                <w:rFonts w:ascii="Arial" w:hAnsi="Arial" w:cs="Arial"/>
                <w:b/>
                <w:bCs/>
                <w:sz w:val="20"/>
                <w:szCs w:val="20"/>
              </w:rPr>
              <w:t>s</w:t>
            </w:r>
            <w:r>
              <w:rPr>
                <w:rFonts w:ascii="Arial" w:hAnsi="Arial" w:cs="Arial"/>
                <w:b/>
                <w:bCs/>
                <w:sz w:val="20"/>
                <w:szCs w:val="20"/>
              </w:rPr>
              <w:t>ervices</w:t>
            </w:r>
          </w:p>
          <w:p w14:paraId="3811A67F" w14:textId="2FE8E7DB" w:rsidR="001E08BA" w:rsidRPr="004D2691" w:rsidRDefault="001E08BA" w:rsidP="00D3689E">
            <w:pPr>
              <w:pStyle w:val="ListParagraph"/>
              <w:spacing w:before="0" w:after="0"/>
              <w:ind w:left="0" w:right="90"/>
              <w:contextualSpacing w:val="0"/>
              <w:rPr>
                <w:rFonts w:ascii="Arial" w:hAnsi="Arial" w:cs="Arial"/>
                <w:b/>
                <w:bCs/>
                <w:sz w:val="20"/>
                <w:szCs w:val="20"/>
              </w:rPr>
            </w:pPr>
            <w:r w:rsidRPr="004D2691">
              <w:rPr>
                <w:rFonts w:ascii="Arial" w:hAnsi="Arial" w:cs="Arial"/>
                <w:b/>
                <w:bCs/>
                <w:sz w:val="20"/>
                <w:szCs w:val="20"/>
              </w:rPr>
              <w:t>(RFP Section 7.1</w:t>
            </w:r>
            <w:r w:rsidR="00914A88">
              <w:rPr>
                <w:rFonts w:ascii="Arial" w:hAnsi="Arial" w:cs="Arial"/>
                <w:b/>
                <w:bCs/>
                <w:sz w:val="20"/>
                <w:szCs w:val="20"/>
              </w:rPr>
              <w:t>3</w:t>
            </w:r>
            <w:r w:rsidRPr="004D2691">
              <w:rPr>
                <w:rFonts w:ascii="Arial" w:hAnsi="Arial" w:cs="Arial"/>
                <w:b/>
                <w:bCs/>
                <w:sz w:val="20"/>
                <w:szCs w:val="20"/>
              </w:rPr>
              <w:t>.1)</w:t>
            </w:r>
          </w:p>
        </w:tc>
        <w:tc>
          <w:tcPr>
            <w:tcW w:w="1296" w:type="dxa"/>
            <w:shd w:val="clear" w:color="auto" w:fill="FFF2CC" w:themeFill="accent4" w:themeFillTint="33"/>
          </w:tcPr>
          <w:p w14:paraId="182D1ED2" w14:textId="77777777" w:rsidR="001E08BA" w:rsidRPr="004B2DA0" w:rsidRDefault="001E08BA" w:rsidP="00D3689E">
            <w:pPr>
              <w:pStyle w:val="ListParagraph"/>
              <w:ind w:left="0" w:right="90"/>
              <w:contextualSpacing w:val="0"/>
              <w:jc w:val="center"/>
              <w:rPr>
                <w:rFonts w:ascii="Arial" w:hAnsi="Arial" w:cs="Arial"/>
                <w:sz w:val="16"/>
                <w:szCs w:val="16"/>
              </w:rPr>
            </w:pPr>
          </w:p>
        </w:tc>
        <w:tc>
          <w:tcPr>
            <w:tcW w:w="1296" w:type="dxa"/>
            <w:shd w:val="clear" w:color="auto" w:fill="FFF2CC" w:themeFill="accent4" w:themeFillTint="33"/>
          </w:tcPr>
          <w:p w14:paraId="1604191C" w14:textId="77777777" w:rsidR="001E08BA" w:rsidRPr="004B2DA0" w:rsidRDefault="001E08BA" w:rsidP="00D3689E">
            <w:pPr>
              <w:pStyle w:val="ListParagraph"/>
              <w:ind w:left="0" w:right="90"/>
              <w:contextualSpacing w:val="0"/>
              <w:jc w:val="center"/>
              <w:rPr>
                <w:rFonts w:ascii="Arial" w:hAnsi="Arial" w:cs="Arial"/>
                <w:sz w:val="16"/>
                <w:szCs w:val="16"/>
              </w:rPr>
            </w:pPr>
          </w:p>
        </w:tc>
        <w:tc>
          <w:tcPr>
            <w:tcW w:w="1296" w:type="dxa"/>
            <w:shd w:val="clear" w:color="auto" w:fill="FFF2CC" w:themeFill="accent4" w:themeFillTint="33"/>
          </w:tcPr>
          <w:p w14:paraId="36441134" w14:textId="77777777" w:rsidR="001E08BA" w:rsidRPr="004B2DA0" w:rsidRDefault="001E08BA" w:rsidP="00D3689E">
            <w:pPr>
              <w:pStyle w:val="ListParagraph"/>
              <w:ind w:left="0" w:right="90"/>
              <w:contextualSpacing w:val="0"/>
              <w:jc w:val="center"/>
              <w:rPr>
                <w:rFonts w:ascii="Arial" w:hAnsi="Arial" w:cs="Arial"/>
                <w:sz w:val="16"/>
                <w:szCs w:val="16"/>
              </w:rPr>
            </w:pPr>
          </w:p>
        </w:tc>
        <w:tc>
          <w:tcPr>
            <w:tcW w:w="1246" w:type="dxa"/>
            <w:gridSpan w:val="2"/>
            <w:shd w:val="clear" w:color="auto" w:fill="FFF2CC" w:themeFill="accent4" w:themeFillTint="33"/>
          </w:tcPr>
          <w:p w14:paraId="6C54BD0C" w14:textId="77777777" w:rsidR="001E08BA" w:rsidRPr="004B2DA0" w:rsidRDefault="001E08BA" w:rsidP="00D3689E">
            <w:pPr>
              <w:pStyle w:val="ListParagraph"/>
              <w:ind w:left="0" w:right="90"/>
              <w:contextualSpacing w:val="0"/>
              <w:jc w:val="center"/>
              <w:rPr>
                <w:rFonts w:ascii="Arial" w:hAnsi="Arial" w:cs="Arial"/>
                <w:sz w:val="16"/>
                <w:szCs w:val="16"/>
              </w:rPr>
            </w:pPr>
          </w:p>
        </w:tc>
        <w:tc>
          <w:tcPr>
            <w:tcW w:w="1350" w:type="dxa"/>
            <w:gridSpan w:val="2"/>
            <w:shd w:val="clear" w:color="auto" w:fill="FFF2CC" w:themeFill="accent4" w:themeFillTint="33"/>
          </w:tcPr>
          <w:p w14:paraId="09E5684E" w14:textId="77777777" w:rsidR="001E08BA" w:rsidRPr="004B2DA0" w:rsidRDefault="001E08BA" w:rsidP="00D3689E">
            <w:pPr>
              <w:pStyle w:val="ListParagraph"/>
              <w:ind w:left="0" w:right="90"/>
              <w:contextualSpacing w:val="0"/>
              <w:jc w:val="center"/>
              <w:rPr>
                <w:rFonts w:ascii="Arial" w:hAnsi="Arial" w:cs="Arial"/>
                <w:sz w:val="16"/>
                <w:szCs w:val="16"/>
              </w:rPr>
            </w:pPr>
          </w:p>
        </w:tc>
      </w:tr>
      <w:tr w:rsidR="009128D0" w:rsidRPr="004D2691" w14:paraId="3692FE9F" w14:textId="77777777" w:rsidTr="009128D0">
        <w:tc>
          <w:tcPr>
            <w:tcW w:w="894" w:type="dxa"/>
          </w:tcPr>
          <w:p w14:paraId="7196FBD5" w14:textId="2E0D8A72" w:rsidR="001E08BA" w:rsidRPr="00AC7C48" w:rsidRDefault="00AC7C48" w:rsidP="00D3689E">
            <w:pPr>
              <w:pStyle w:val="ListParagraph"/>
              <w:ind w:left="0" w:right="90"/>
              <w:contextualSpacing w:val="0"/>
              <w:jc w:val="center"/>
              <w:rPr>
                <w:rFonts w:ascii="Arial" w:hAnsi="Arial" w:cs="Arial"/>
                <w:sz w:val="16"/>
                <w:szCs w:val="16"/>
              </w:rPr>
            </w:pPr>
            <w:permStart w:id="1548701409" w:edGrp="everyone" w:colFirst="2" w:colLast="2"/>
            <w:permStart w:id="2084308244" w:edGrp="everyone" w:colFirst="3" w:colLast="3"/>
            <w:permStart w:id="855207410" w:edGrp="everyone" w:colFirst="4" w:colLast="4"/>
            <w:permStart w:id="2087004662" w:edGrp="everyone" w:colFirst="5" w:colLast="5"/>
            <w:permStart w:id="386957244" w:edGrp="everyone" w:colFirst="6" w:colLast="6"/>
            <w:permEnd w:id="1606156953"/>
            <w:permEnd w:id="694290329"/>
            <w:permEnd w:id="340477783"/>
            <w:permEnd w:id="1545682679"/>
            <w:permEnd w:id="1776885991"/>
            <w:r w:rsidRPr="00AC7C48">
              <w:rPr>
                <w:rFonts w:ascii="Arial" w:hAnsi="Arial" w:cs="Arial"/>
                <w:sz w:val="16"/>
                <w:szCs w:val="16"/>
              </w:rPr>
              <w:t>Line 5</w:t>
            </w:r>
          </w:p>
        </w:tc>
        <w:tc>
          <w:tcPr>
            <w:tcW w:w="3417" w:type="dxa"/>
          </w:tcPr>
          <w:p w14:paraId="06A64C43" w14:textId="4A6FA972" w:rsidR="00341013" w:rsidRDefault="001E08BA" w:rsidP="00D3689E">
            <w:pPr>
              <w:pStyle w:val="ListParagraph"/>
              <w:spacing w:before="0" w:after="0"/>
              <w:ind w:left="0" w:right="90"/>
              <w:contextualSpacing w:val="0"/>
              <w:rPr>
                <w:rFonts w:ascii="Arial" w:hAnsi="Arial" w:cs="Arial"/>
                <w:b/>
                <w:bCs/>
                <w:sz w:val="20"/>
                <w:szCs w:val="20"/>
              </w:rPr>
            </w:pPr>
            <w:r w:rsidRPr="004D2691">
              <w:rPr>
                <w:rFonts w:ascii="Arial" w:hAnsi="Arial" w:cs="Arial"/>
                <w:b/>
                <w:bCs/>
                <w:sz w:val="20"/>
                <w:szCs w:val="20"/>
              </w:rPr>
              <w:t xml:space="preserve">Auto </w:t>
            </w:r>
            <w:r w:rsidR="00EC52BA">
              <w:rPr>
                <w:rFonts w:ascii="Arial" w:hAnsi="Arial" w:cs="Arial"/>
                <w:b/>
                <w:bCs/>
                <w:sz w:val="20"/>
                <w:szCs w:val="20"/>
              </w:rPr>
              <w:t>e</w:t>
            </w:r>
            <w:r w:rsidRPr="004D2691">
              <w:rPr>
                <w:rFonts w:ascii="Arial" w:hAnsi="Arial" w:cs="Arial"/>
                <w:b/>
                <w:bCs/>
                <w:sz w:val="20"/>
                <w:szCs w:val="20"/>
              </w:rPr>
              <w:t xml:space="preserve">nrollment </w:t>
            </w:r>
            <w:r w:rsidR="00EC52BA">
              <w:rPr>
                <w:rFonts w:ascii="Arial" w:hAnsi="Arial" w:cs="Arial"/>
                <w:b/>
                <w:bCs/>
                <w:sz w:val="20"/>
                <w:szCs w:val="20"/>
              </w:rPr>
              <w:t>f</w:t>
            </w:r>
            <w:r w:rsidRPr="004D2691">
              <w:rPr>
                <w:rFonts w:ascii="Arial" w:hAnsi="Arial" w:cs="Arial"/>
                <w:b/>
                <w:bCs/>
                <w:sz w:val="20"/>
                <w:szCs w:val="20"/>
              </w:rPr>
              <w:t xml:space="preserve">eature </w:t>
            </w:r>
          </w:p>
          <w:p w14:paraId="484800F5" w14:textId="2747C03B" w:rsidR="001E08BA" w:rsidRPr="004D2691" w:rsidRDefault="001E08BA" w:rsidP="00D3689E">
            <w:pPr>
              <w:pStyle w:val="ListParagraph"/>
              <w:spacing w:before="0" w:after="0"/>
              <w:ind w:left="0" w:right="90"/>
              <w:contextualSpacing w:val="0"/>
              <w:rPr>
                <w:rFonts w:ascii="Arial" w:hAnsi="Arial" w:cs="Arial"/>
                <w:b/>
                <w:bCs/>
                <w:sz w:val="20"/>
                <w:szCs w:val="20"/>
              </w:rPr>
            </w:pPr>
            <w:r w:rsidRPr="004D2691">
              <w:rPr>
                <w:rFonts w:ascii="Arial" w:hAnsi="Arial" w:cs="Arial"/>
                <w:b/>
                <w:bCs/>
                <w:sz w:val="20"/>
                <w:szCs w:val="20"/>
              </w:rPr>
              <w:t>(RFP Section 7.1</w:t>
            </w:r>
            <w:r w:rsidR="00914A88">
              <w:rPr>
                <w:rFonts w:ascii="Arial" w:hAnsi="Arial" w:cs="Arial"/>
                <w:b/>
                <w:bCs/>
                <w:sz w:val="20"/>
                <w:szCs w:val="20"/>
              </w:rPr>
              <w:t>3</w:t>
            </w:r>
            <w:r w:rsidRPr="004D2691">
              <w:rPr>
                <w:rFonts w:ascii="Arial" w:hAnsi="Arial" w:cs="Arial"/>
                <w:b/>
                <w:bCs/>
                <w:sz w:val="20"/>
                <w:szCs w:val="20"/>
              </w:rPr>
              <w:t>.2)</w:t>
            </w:r>
          </w:p>
        </w:tc>
        <w:tc>
          <w:tcPr>
            <w:tcW w:w="1296" w:type="dxa"/>
            <w:shd w:val="clear" w:color="auto" w:fill="FFF2CC" w:themeFill="accent4" w:themeFillTint="33"/>
          </w:tcPr>
          <w:p w14:paraId="0D59841C" w14:textId="77777777" w:rsidR="001E08BA" w:rsidRPr="004B2DA0" w:rsidRDefault="001E08BA" w:rsidP="00D3689E">
            <w:pPr>
              <w:pStyle w:val="ListParagraph"/>
              <w:ind w:left="0" w:right="90"/>
              <w:contextualSpacing w:val="0"/>
              <w:jc w:val="center"/>
              <w:rPr>
                <w:rFonts w:ascii="Arial" w:hAnsi="Arial" w:cs="Arial"/>
                <w:sz w:val="16"/>
                <w:szCs w:val="16"/>
              </w:rPr>
            </w:pPr>
          </w:p>
        </w:tc>
        <w:tc>
          <w:tcPr>
            <w:tcW w:w="1296" w:type="dxa"/>
            <w:shd w:val="clear" w:color="auto" w:fill="FFF2CC" w:themeFill="accent4" w:themeFillTint="33"/>
          </w:tcPr>
          <w:p w14:paraId="3E2DD620" w14:textId="77777777" w:rsidR="001E08BA" w:rsidRPr="004B2DA0" w:rsidRDefault="001E08BA" w:rsidP="00D3689E">
            <w:pPr>
              <w:pStyle w:val="ListParagraph"/>
              <w:ind w:left="0" w:right="90"/>
              <w:contextualSpacing w:val="0"/>
              <w:jc w:val="center"/>
              <w:rPr>
                <w:rFonts w:ascii="Arial" w:hAnsi="Arial" w:cs="Arial"/>
                <w:sz w:val="16"/>
                <w:szCs w:val="16"/>
              </w:rPr>
            </w:pPr>
          </w:p>
        </w:tc>
        <w:tc>
          <w:tcPr>
            <w:tcW w:w="1296" w:type="dxa"/>
            <w:shd w:val="clear" w:color="auto" w:fill="FFF2CC" w:themeFill="accent4" w:themeFillTint="33"/>
          </w:tcPr>
          <w:p w14:paraId="7F7C6D0D" w14:textId="77777777" w:rsidR="001E08BA" w:rsidRPr="004B2DA0" w:rsidRDefault="001E08BA" w:rsidP="00D3689E">
            <w:pPr>
              <w:pStyle w:val="ListParagraph"/>
              <w:ind w:left="0" w:right="90"/>
              <w:contextualSpacing w:val="0"/>
              <w:jc w:val="center"/>
              <w:rPr>
                <w:rFonts w:ascii="Arial" w:hAnsi="Arial" w:cs="Arial"/>
                <w:sz w:val="16"/>
                <w:szCs w:val="16"/>
              </w:rPr>
            </w:pPr>
          </w:p>
        </w:tc>
        <w:tc>
          <w:tcPr>
            <w:tcW w:w="1246" w:type="dxa"/>
            <w:gridSpan w:val="2"/>
            <w:shd w:val="clear" w:color="auto" w:fill="FFF2CC" w:themeFill="accent4" w:themeFillTint="33"/>
          </w:tcPr>
          <w:p w14:paraId="63708D59" w14:textId="77777777" w:rsidR="001E08BA" w:rsidRPr="004B2DA0" w:rsidRDefault="001E08BA" w:rsidP="00D3689E">
            <w:pPr>
              <w:pStyle w:val="ListParagraph"/>
              <w:ind w:left="0" w:right="90"/>
              <w:contextualSpacing w:val="0"/>
              <w:jc w:val="center"/>
              <w:rPr>
                <w:rFonts w:ascii="Arial" w:hAnsi="Arial" w:cs="Arial"/>
                <w:sz w:val="16"/>
                <w:szCs w:val="16"/>
              </w:rPr>
            </w:pPr>
          </w:p>
        </w:tc>
        <w:tc>
          <w:tcPr>
            <w:tcW w:w="1350" w:type="dxa"/>
            <w:gridSpan w:val="2"/>
            <w:shd w:val="clear" w:color="auto" w:fill="FFF2CC" w:themeFill="accent4" w:themeFillTint="33"/>
          </w:tcPr>
          <w:p w14:paraId="6FEB7276" w14:textId="77777777" w:rsidR="001E08BA" w:rsidRPr="004B2DA0" w:rsidRDefault="001E08BA" w:rsidP="00D3689E">
            <w:pPr>
              <w:pStyle w:val="ListParagraph"/>
              <w:ind w:left="0" w:right="90"/>
              <w:contextualSpacing w:val="0"/>
              <w:jc w:val="center"/>
              <w:rPr>
                <w:rFonts w:ascii="Arial" w:hAnsi="Arial" w:cs="Arial"/>
                <w:sz w:val="16"/>
                <w:szCs w:val="16"/>
              </w:rPr>
            </w:pPr>
          </w:p>
        </w:tc>
      </w:tr>
      <w:tr w:rsidR="009128D0" w:rsidRPr="004D2691" w14:paraId="02860722" w14:textId="77777777" w:rsidTr="009128D0">
        <w:tc>
          <w:tcPr>
            <w:tcW w:w="894" w:type="dxa"/>
          </w:tcPr>
          <w:p w14:paraId="55AD5E61" w14:textId="748C93AD" w:rsidR="001E08BA" w:rsidRPr="00AC7C48" w:rsidRDefault="00AC7C48" w:rsidP="00D3689E">
            <w:pPr>
              <w:pStyle w:val="ListParagraph"/>
              <w:ind w:left="0" w:right="90"/>
              <w:contextualSpacing w:val="0"/>
              <w:jc w:val="center"/>
              <w:rPr>
                <w:rFonts w:ascii="Arial" w:hAnsi="Arial" w:cs="Arial"/>
                <w:sz w:val="16"/>
                <w:szCs w:val="16"/>
              </w:rPr>
            </w:pPr>
            <w:permStart w:id="1757218751" w:edGrp="everyone" w:colFirst="2" w:colLast="2"/>
            <w:permStart w:id="1835363601" w:edGrp="everyone" w:colFirst="3" w:colLast="3"/>
            <w:permStart w:id="863375441" w:edGrp="everyone" w:colFirst="4" w:colLast="4"/>
            <w:permStart w:id="616200047" w:edGrp="everyone" w:colFirst="5" w:colLast="5"/>
            <w:permStart w:id="138818109" w:edGrp="everyone" w:colFirst="6" w:colLast="6"/>
            <w:permEnd w:id="1548701409"/>
            <w:permEnd w:id="2084308244"/>
            <w:permEnd w:id="855207410"/>
            <w:permEnd w:id="2087004662"/>
            <w:permEnd w:id="386957244"/>
            <w:r w:rsidRPr="00AC7C48">
              <w:rPr>
                <w:rFonts w:ascii="Arial" w:hAnsi="Arial" w:cs="Arial"/>
                <w:sz w:val="16"/>
                <w:szCs w:val="16"/>
              </w:rPr>
              <w:t>Line 6</w:t>
            </w:r>
          </w:p>
        </w:tc>
        <w:tc>
          <w:tcPr>
            <w:tcW w:w="3417" w:type="dxa"/>
          </w:tcPr>
          <w:p w14:paraId="057DD4DA" w14:textId="77777777" w:rsidR="00341013" w:rsidRDefault="001E08BA" w:rsidP="00D3689E">
            <w:pPr>
              <w:pStyle w:val="ListParagraph"/>
              <w:spacing w:before="0" w:after="0"/>
              <w:ind w:left="0" w:right="90"/>
              <w:contextualSpacing w:val="0"/>
              <w:rPr>
                <w:rFonts w:ascii="Arial" w:hAnsi="Arial" w:cs="Arial"/>
                <w:b/>
                <w:bCs/>
                <w:sz w:val="20"/>
                <w:szCs w:val="20"/>
              </w:rPr>
            </w:pPr>
            <w:r w:rsidRPr="004D2691">
              <w:rPr>
                <w:rFonts w:ascii="Arial" w:hAnsi="Arial" w:cs="Arial"/>
                <w:b/>
                <w:bCs/>
                <w:sz w:val="20"/>
                <w:szCs w:val="20"/>
              </w:rPr>
              <w:t xml:space="preserve">Deemed IRAs </w:t>
            </w:r>
          </w:p>
          <w:p w14:paraId="770A8720" w14:textId="34C85BFD" w:rsidR="001E08BA" w:rsidRPr="004D2691" w:rsidRDefault="001E08BA" w:rsidP="00D3689E">
            <w:pPr>
              <w:pStyle w:val="ListParagraph"/>
              <w:spacing w:before="0" w:after="0"/>
              <w:ind w:left="0" w:right="90"/>
              <w:contextualSpacing w:val="0"/>
              <w:rPr>
                <w:rFonts w:ascii="Arial" w:hAnsi="Arial" w:cs="Arial"/>
                <w:b/>
                <w:bCs/>
                <w:sz w:val="20"/>
                <w:szCs w:val="20"/>
              </w:rPr>
            </w:pPr>
            <w:r w:rsidRPr="004D2691">
              <w:rPr>
                <w:rFonts w:ascii="Arial" w:hAnsi="Arial" w:cs="Arial"/>
                <w:b/>
                <w:bCs/>
                <w:sz w:val="20"/>
                <w:szCs w:val="20"/>
              </w:rPr>
              <w:t>(RFP Section 7.1</w:t>
            </w:r>
            <w:r w:rsidR="00914A88">
              <w:rPr>
                <w:rFonts w:ascii="Arial" w:hAnsi="Arial" w:cs="Arial"/>
                <w:b/>
                <w:bCs/>
                <w:sz w:val="20"/>
                <w:szCs w:val="20"/>
              </w:rPr>
              <w:t>3</w:t>
            </w:r>
            <w:r w:rsidRPr="004D2691">
              <w:rPr>
                <w:rFonts w:ascii="Arial" w:hAnsi="Arial" w:cs="Arial"/>
                <w:b/>
                <w:bCs/>
                <w:sz w:val="20"/>
                <w:szCs w:val="20"/>
              </w:rPr>
              <w:t>.3)</w:t>
            </w:r>
          </w:p>
        </w:tc>
        <w:tc>
          <w:tcPr>
            <w:tcW w:w="1296" w:type="dxa"/>
            <w:shd w:val="clear" w:color="auto" w:fill="FFF2CC" w:themeFill="accent4" w:themeFillTint="33"/>
          </w:tcPr>
          <w:p w14:paraId="69EED94C" w14:textId="77777777" w:rsidR="001E08BA" w:rsidRPr="004B2DA0" w:rsidRDefault="001E08BA" w:rsidP="00D3689E">
            <w:pPr>
              <w:pStyle w:val="ListParagraph"/>
              <w:ind w:left="0" w:right="90"/>
              <w:contextualSpacing w:val="0"/>
              <w:jc w:val="center"/>
              <w:rPr>
                <w:rFonts w:ascii="Arial" w:hAnsi="Arial" w:cs="Arial"/>
                <w:sz w:val="16"/>
                <w:szCs w:val="16"/>
              </w:rPr>
            </w:pPr>
          </w:p>
        </w:tc>
        <w:tc>
          <w:tcPr>
            <w:tcW w:w="1296" w:type="dxa"/>
            <w:shd w:val="clear" w:color="auto" w:fill="FFF2CC" w:themeFill="accent4" w:themeFillTint="33"/>
          </w:tcPr>
          <w:p w14:paraId="0B13306C" w14:textId="77777777" w:rsidR="001E08BA" w:rsidRPr="004B2DA0" w:rsidRDefault="001E08BA" w:rsidP="00D3689E">
            <w:pPr>
              <w:pStyle w:val="ListParagraph"/>
              <w:ind w:left="0" w:right="90"/>
              <w:contextualSpacing w:val="0"/>
              <w:jc w:val="center"/>
              <w:rPr>
                <w:rFonts w:ascii="Arial" w:hAnsi="Arial" w:cs="Arial"/>
                <w:sz w:val="16"/>
                <w:szCs w:val="16"/>
              </w:rPr>
            </w:pPr>
          </w:p>
        </w:tc>
        <w:tc>
          <w:tcPr>
            <w:tcW w:w="1296" w:type="dxa"/>
            <w:shd w:val="clear" w:color="auto" w:fill="FFF2CC" w:themeFill="accent4" w:themeFillTint="33"/>
          </w:tcPr>
          <w:p w14:paraId="7A3563B7" w14:textId="77777777" w:rsidR="001E08BA" w:rsidRPr="004B2DA0" w:rsidRDefault="001E08BA" w:rsidP="00D3689E">
            <w:pPr>
              <w:pStyle w:val="ListParagraph"/>
              <w:ind w:left="0" w:right="90"/>
              <w:contextualSpacing w:val="0"/>
              <w:jc w:val="center"/>
              <w:rPr>
                <w:rFonts w:ascii="Arial" w:hAnsi="Arial" w:cs="Arial"/>
                <w:sz w:val="16"/>
                <w:szCs w:val="16"/>
              </w:rPr>
            </w:pPr>
          </w:p>
        </w:tc>
        <w:tc>
          <w:tcPr>
            <w:tcW w:w="1246" w:type="dxa"/>
            <w:gridSpan w:val="2"/>
            <w:shd w:val="clear" w:color="auto" w:fill="FFF2CC" w:themeFill="accent4" w:themeFillTint="33"/>
          </w:tcPr>
          <w:p w14:paraId="6D3F646E" w14:textId="77777777" w:rsidR="001E08BA" w:rsidRPr="004B2DA0" w:rsidRDefault="001E08BA" w:rsidP="00D3689E">
            <w:pPr>
              <w:pStyle w:val="ListParagraph"/>
              <w:ind w:left="0" w:right="90"/>
              <w:contextualSpacing w:val="0"/>
              <w:jc w:val="center"/>
              <w:rPr>
                <w:rFonts w:ascii="Arial" w:hAnsi="Arial" w:cs="Arial"/>
                <w:sz w:val="16"/>
                <w:szCs w:val="16"/>
              </w:rPr>
            </w:pPr>
          </w:p>
        </w:tc>
        <w:tc>
          <w:tcPr>
            <w:tcW w:w="1350" w:type="dxa"/>
            <w:gridSpan w:val="2"/>
            <w:shd w:val="clear" w:color="auto" w:fill="FFF2CC" w:themeFill="accent4" w:themeFillTint="33"/>
          </w:tcPr>
          <w:p w14:paraId="33FCC107" w14:textId="77777777" w:rsidR="001E08BA" w:rsidRPr="004B2DA0" w:rsidRDefault="001E08BA" w:rsidP="00D3689E">
            <w:pPr>
              <w:pStyle w:val="ListParagraph"/>
              <w:ind w:left="0" w:right="90"/>
              <w:contextualSpacing w:val="0"/>
              <w:jc w:val="center"/>
              <w:rPr>
                <w:rFonts w:ascii="Arial" w:hAnsi="Arial" w:cs="Arial"/>
                <w:sz w:val="16"/>
                <w:szCs w:val="16"/>
              </w:rPr>
            </w:pPr>
          </w:p>
        </w:tc>
      </w:tr>
      <w:tr w:rsidR="009128D0" w:rsidRPr="004D2691" w14:paraId="0F60AFA4" w14:textId="77777777" w:rsidTr="009128D0">
        <w:tc>
          <w:tcPr>
            <w:tcW w:w="894" w:type="dxa"/>
          </w:tcPr>
          <w:p w14:paraId="406C9E5D" w14:textId="3A020C19" w:rsidR="001B2ABB" w:rsidRPr="00AC7C48" w:rsidRDefault="00AC7C48" w:rsidP="00D3689E">
            <w:pPr>
              <w:pStyle w:val="ListParagraph"/>
              <w:ind w:left="0" w:right="90"/>
              <w:contextualSpacing w:val="0"/>
              <w:jc w:val="center"/>
              <w:rPr>
                <w:rFonts w:ascii="Arial" w:hAnsi="Arial" w:cs="Arial"/>
                <w:sz w:val="16"/>
                <w:szCs w:val="16"/>
              </w:rPr>
            </w:pPr>
            <w:permStart w:id="830480563" w:edGrp="everyone" w:colFirst="2" w:colLast="2"/>
            <w:permStart w:id="991116616" w:edGrp="everyone" w:colFirst="3" w:colLast="3"/>
            <w:permStart w:id="2009533740" w:edGrp="everyone" w:colFirst="4" w:colLast="4"/>
            <w:permStart w:id="1593528254" w:edGrp="everyone" w:colFirst="5" w:colLast="5"/>
            <w:permStart w:id="661197795" w:edGrp="everyone" w:colFirst="6" w:colLast="6"/>
            <w:permEnd w:id="1757218751"/>
            <w:permEnd w:id="1835363601"/>
            <w:permEnd w:id="863375441"/>
            <w:permEnd w:id="616200047"/>
            <w:permEnd w:id="138818109"/>
            <w:r w:rsidRPr="00AC7C48">
              <w:rPr>
                <w:rFonts w:ascii="Arial" w:hAnsi="Arial" w:cs="Arial"/>
                <w:sz w:val="16"/>
                <w:szCs w:val="16"/>
              </w:rPr>
              <w:t>Line 7</w:t>
            </w:r>
          </w:p>
        </w:tc>
        <w:tc>
          <w:tcPr>
            <w:tcW w:w="3417" w:type="dxa"/>
          </w:tcPr>
          <w:p w14:paraId="6077FF09" w14:textId="492ABCF9" w:rsidR="001B2ABB" w:rsidRDefault="001B2ABB" w:rsidP="00D3689E">
            <w:pPr>
              <w:pStyle w:val="ListParagraph"/>
              <w:spacing w:before="0" w:after="0"/>
              <w:ind w:left="0" w:right="90"/>
              <w:contextualSpacing w:val="0"/>
              <w:rPr>
                <w:rFonts w:ascii="Arial" w:hAnsi="Arial" w:cs="Arial"/>
                <w:b/>
                <w:bCs/>
                <w:sz w:val="20"/>
                <w:szCs w:val="20"/>
              </w:rPr>
            </w:pPr>
            <w:r>
              <w:rPr>
                <w:rFonts w:ascii="Arial" w:hAnsi="Arial" w:cs="Arial"/>
                <w:b/>
                <w:bCs/>
                <w:sz w:val="20"/>
                <w:szCs w:val="20"/>
              </w:rPr>
              <w:t xml:space="preserve">Personal </w:t>
            </w:r>
            <w:r w:rsidR="00EC52BA">
              <w:rPr>
                <w:rFonts w:ascii="Arial" w:hAnsi="Arial" w:cs="Arial"/>
                <w:b/>
                <w:bCs/>
                <w:sz w:val="20"/>
                <w:szCs w:val="20"/>
              </w:rPr>
              <w:t>f</w:t>
            </w:r>
            <w:r>
              <w:rPr>
                <w:rFonts w:ascii="Arial" w:hAnsi="Arial" w:cs="Arial"/>
                <w:b/>
                <w:bCs/>
                <w:sz w:val="20"/>
                <w:szCs w:val="20"/>
              </w:rPr>
              <w:t xml:space="preserve">inancial </w:t>
            </w:r>
            <w:r w:rsidR="00EC52BA">
              <w:rPr>
                <w:rFonts w:ascii="Arial" w:hAnsi="Arial" w:cs="Arial"/>
                <w:b/>
                <w:bCs/>
                <w:sz w:val="20"/>
                <w:szCs w:val="20"/>
              </w:rPr>
              <w:t>p</w:t>
            </w:r>
            <w:r>
              <w:rPr>
                <w:rFonts w:ascii="Arial" w:hAnsi="Arial" w:cs="Arial"/>
                <w:b/>
                <w:bCs/>
                <w:sz w:val="20"/>
                <w:szCs w:val="20"/>
              </w:rPr>
              <w:t>lanning</w:t>
            </w:r>
          </w:p>
          <w:p w14:paraId="22042FED" w14:textId="224360AF" w:rsidR="0032657C" w:rsidRPr="004D2691" w:rsidRDefault="0032657C" w:rsidP="00D3689E">
            <w:pPr>
              <w:pStyle w:val="ListParagraph"/>
              <w:spacing w:before="0" w:after="0"/>
              <w:ind w:left="0" w:right="90"/>
              <w:contextualSpacing w:val="0"/>
              <w:rPr>
                <w:rFonts w:ascii="Arial" w:hAnsi="Arial" w:cs="Arial"/>
                <w:b/>
                <w:bCs/>
                <w:sz w:val="20"/>
                <w:szCs w:val="20"/>
              </w:rPr>
            </w:pPr>
            <w:r>
              <w:rPr>
                <w:rFonts w:ascii="Arial" w:hAnsi="Arial" w:cs="Arial"/>
                <w:b/>
                <w:bCs/>
                <w:sz w:val="20"/>
                <w:szCs w:val="20"/>
              </w:rPr>
              <w:t>(RFP Section 7.13.4)</w:t>
            </w:r>
          </w:p>
        </w:tc>
        <w:tc>
          <w:tcPr>
            <w:tcW w:w="1296" w:type="dxa"/>
            <w:shd w:val="clear" w:color="auto" w:fill="FFF2CC" w:themeFill="accent4" w:themeFillTint="33"/>
          </w:tcPr>
          <w:p w14:paraId="15AF5E48" w14:textId="77777777" w:rsidR="001B2ABB" w:rsidRPr="004B2DA0" w:rsidRDefault="001B2ABB" w:rsidP="00D3689E">
            <w:pPr>
              <w:pStyle w:val="ListParagraph"/>
              <w:ind w:left="0" w:right="90"/>
              <w:contextualSpacing w:val="0"/>
              <w:jc w:val="center"/>
              <w:rPr>
                <w:rFonts w:ascii="Arial" w:hAnsi="Arial" w:cs="Arial"/>
                <w:sz w:val="16"/>
                <w:szCs w:val="16"/>
              </w:rPr>
            </w:pPr>
          </w:p>
        </w:tc>
        <w:tc>
          <w:tcPr>
            <w:tcW w:w="1296" w:type="dxa"/>
            <w:shd w:val="clear" w:color="auto" w:fill="FFF2CC" w:themeFill="accent4" w:themeFillTint="33"/>
          </w:tcPr>
          <w:p w14:paraId="03C0B911" w14:textId="77777777" w:rsidR="001B2ABB" w:rsidRPr="004B2DA0" w:rsidRDefault="001B2ABB" w:rsidP="00D3689E">
            <w:pPr>
              <w:pStyle w:val="ListParagraph"/>
              <w:ind w:left="0" w:right="90"/>
              <w:contextualSpacing w:val="0"/>
              <w:jc w:val="center"/>
              <w:rPr>
                <w:rFonts w:ascii="Arial" w:hAnsi="Arial" w:cs="Arial"/>
                <w:sz w:val="16"/>
                <w:szCs w:val="16"/>
              </w:rPr>
            </w:pPr>
          </w:p>
        </w:tc>
        <w:tc>
          <w:tcPr>
            <w:tcW w:w="1296" w:type="dxa"/>
            <w:shd w:val="clear" w:color="auto" w:fill="FFF2CC" w:themeFill="accent4" w:themeFillTint="33"/>
          </w:tcPr>
          <w:p w14:paraId="13886A8A" w14:textId="77777777" w:rsidR="001B2ABB" w:rsidRPr="004B2DA0" w:rsidRDefault="001B2ABB" w:rsidP="00D3689E">
            <w:pPr>
              <w:pStyle w:val="ListParagraph"/>
              <w:ind w:left="0" w:right="90"/>
              <w:contextualSpacing w:val="0"/>
              <w:jc w:val="center"/>
              <w:rPr>
                <w:rFonts w:ascii="Arial" w:hAnsi="Arial" w:cs="Arial"/>
                <w:sz w:val="16"/>
                <w:szCs w:val="16"/>
              </w:rPr>
            </w:pPr>
          </w:p>
        </w:tc>
        <w:tc>
          <w:tcPr>
            <w:tcW w:w="1246" w:type="dxa"/>
            <w:gridSpan w:val="2"/>
            <w:shd w:val="clear" w:color="auto" w:fill="FFF2CC" w:themeFill="accent4" w:themeFillTint="33"/>
          </w:tcPr>
          <w:p w14:paraId="736BEDCC" w14:textId="77777777" w:rsidR="001B2ABB" w:rsidRPr="004B2DA0" w:rsidRDefault="001B2ABB" w:rsidP="00D3689E">
            <w:pPr>
              <w:pStyle w:val="ListParagraph"/>
              <w:ind w:left="0" w:right="90"/>
              <w:contextualSpacing w:val="0"/>
              <w:jc w:val="center"/>
              <w:rPr>
                <w:rFonts w:ascii="Arial" w:hAnsi="Arial" w:cs="Arial"/>
                <w:sz w:val="16"/>
                <w:szCs w:val="16"/>
              </w:rPr>
            </w:pPr>
          </w:p>
        </w:tc>
        <w:tc>
          <w:tcPr>
            <w:tcW w:w="1350" w:type="dxa"/>
            <w:gridSpan w:val="2"/>
            <w:shd w:val="clear" w:color="auto" w:fill="FFF2CC" w:themeFill="accent4" w:themeFillTint="33"/>
          </w:tcPr>
          <w:p w14:paraId="0E8E97C2" w14:textId="77777777" w:rsidR="001B2ABB" w:rsidRPr="004B2DA0" w:rsidRDefault="001B2ABB" w:rsidP="00D3689E">
            <w:pPr>
              <w:pStyle w:val="ListParagraph"/>
              <w:ind w:left="0" w:right="90"/>
              <w:contextualSpacing w:val="0"/>
              <w:jc w:val="center"/>
              <w:rPr>
                <w:rFonts w:ascii="Arial" w:hAnsi="Arial" w:cs="Arial"/>
                <w:sz w:val="16"/>
                <w:szCs w:val="16"/>
              </w:rPr>
            </w:pPr>
          </w:p>
        </w:tc>
      </w:tr>
      <w:tr w:rsidR="009128D0" w:rsidRPr="004D2691" w14:paraId="65B09473" w14:textId="77777777" w:rsidTr="009128D0">
        <w:tc>
          <w:tcPr>
            <w:tcW w:w="894" w:type="dxa"/>
          </w:tcPr>
          <w:p w14:paraId="6A3233C5" w14:textId="0B492074" w:rsidR="001B2ABB" w:rsidRPr="00AC7C48" w:rsidRDefault="00AC7C48" w:rsidP="00D3689E">
            <w:pPr>
              <w:pStyle w:val="ListParagraph"/>
              <w:ind w:left="0" w:right="90"/>
              <w:contextualSpacing w:val="0"/>
              <w:jc w:val="center"/>
              <w:rPr>
                <w:rFonts w:ascii="Arial" w:hAnsi="Arial" w:cs="Arial"/>
                <w:sz w:val="16"/>
                <w:szCs w:val="16"/>
              </w:rPr>
            </w:pPr>
            <w:permStart w:id="1274029850" w:edGrp="everyone" w:colFirst="2" w:colLast="2"/>
            <w:permStart w:id="1725921907" w:edGrp="everyone" w:colFirst="3" w:colLast="3"/>
            <w:permStart w:id="1944144773" w:edGrp="everyone" w:colFirst="4" w:colLast="4"/>
            <w:permStart w:id="1674201038" w:edGrp="everyone" w:colFirst="5" w:colLast="5"/>
            <w:permStart w:id="1359284045" w:edGrp="everyone" w:colFirst="6" w:colLast="6"/>
            <w:permEnd w:id="830480563"/>
            <w:permEnd w:id="991116616"/>
            <w:permEnd w:id="2009533740"/>
            <w:permEnd w:id="1593528254"/>
            <w:permEnd w:id="661197795"/>
            <w:r w:rsidRPr="00AC7C48">
              <w:rPr>
                <w:rFonts w:ascii="Arial" w:hAnsi="Arial" w:cs="Arial"/>
                <w:sz w:val="16"/>
                <w:szCs w:val="16"/>
              </w:rPr>
              <w:t>Line 8</w:t>
            </w:r>
          </w:p>
        </w:tc>
        <w:tc>
          <w:tcPr>
            <w:tcW w:w="3417" w:type="dxa"/>
          </w:tcPr>
          <w:p w14:paraId="1D27BBB7" w14:textId="7D9F0211" w:rsidR="00390801" w:rsidRDefault="00390801" w:rsidP="00390801">
            <w:pPr>
              <w:pStyle w:val="ListParagraph"/>
              <w:spacing w:before="0" w:after="0"/>
              <w:ind w:left="0" w:right="90"/>
              <w:contextualSpacing w:val="0"/>
              <w:rPr>
                <w:rFonts w:ascii="Arial" w:hAnsi="Arial" w:cs="Arial"/>
                <w:b/>
                <w:bCs/>
                <w:sz w:val="20"/>
                <w:szCs w:val="20"/>
              </w:rPr>
            </w:pPr>
            <w:r w:rsidRPr="004D2691">
              <w:rPr>
                <w:rFonts w:ascii="Arial" w:hAnsi="Arial" w:cs="Arial"/>
                <w:b/>
                <w:bCs/>
                <w:sz w:val="20"/>
                <w:szCs w:val="20"/>
              </w:rPr>
              <w:t xml:space="preserve">Participant </w:t>
            </w:r>
            <w:r w:rsidR="00EC52BA">
              <w:rPr>
                <w:rFonts w:ascii="Arial" w:hAnsi="Arial" w:cs="Arial"/>
                <w:b/>
                <w:bCs/>
                <w:sz w:val="20"/>
                <w:szCs w:val="20"/>
              </w:rPr>
              <w:t>l</w:t>
            </w:r>
            <w:r w:rsidRPr="004D2691">
              <w:rPr>
                <w:rFonts w:ascii="Arial" w:hAnsi="Arial" w:cs="Arial"/>
                <w:b/>
                <w:bCs/>
                <w:sz w:val="20"/>
                <w:szCs w:val="20"/>
              </w:rPr>
              <w:t xml:space="preserve">oans </w:t>
            </w:r>
          </w:p>
          <w:p w14:paraId="22F8EC40" w14:textId="714B9104" w:rsidR="0032657C" w:rsidRPr="004D2691" w:rsidRDefault="0032657C" w:rsidP="00D3689E">
            <w:pPr>
              <w:pStyle w:val="ListParagraph"/>
              <w:spacing w:before="0" w:after="0"/>
              <w:ind w:left="0" w:right="90"/>
              <w:contextualSpacing w:val="0"/>
              <w:rPr>
                <w:rFonts w:ascii="Arial" w:hAnsi="Arial" w:cs="Arial"/>
                <w:b/>
                <w:bCs/>
                <w:sz w:val="20"/>
                <w:szCs w:val="20"/>
              </w:rPr>
            </w:pPr>
            <w:r>
              <w:rPr>
                <w:rFonts w:ascii="Arial" w:hAnsi="Arial" w:cs="Arial"/>
                <w:b/>
                <w:bCs/>
                <w:sz w:val="20"/>
                <w:szCs w:val="20"/>
              </w:rPr>
              <w:t>(RFP Section 7.13.5)</w:t>
            </w:r>
          </w:p>
        </w:tc>
        <w:tc>
          <w:tcPr>
            <w:tcW w:w="1296" w:type="dxa"/>
            <w:shd w:val="clear" w:color="auto" w:fill="FFF2CC" w:themeFill="accent4" w:themeFillTint="33"/>
          </w:tcPr>
          <w:p w14:paraId="428C2B5E" w14:textId="77777777" w:rsidR="001B2ABB" w:rsidRPr="004B2DA0" w:rsidRDefault="001B2ABB" w:rsidP="00D3689E">
            <w:pPr>
              <w:pStyle w:val="ListParagraph"/>
              <w:ind w:left="0" w:right="90"/>
              <w:contextualSpacing w:val="0"/>
              <w:jc w:val="center"/>
              <w:rPr>
                <w:rFonts w:ascii="Arial" w:hAnsi="Arial" w:cs="Arial"/>
                <w:sz w:val="16"/>
                <w:szCs w:val="16"/>
              </w:rPr>
            </w:pPr>
          </w:p>
        </w:tc>
        <w:tc>
          <w:tcPr>
            <w:tcW w:w="1296" w:type="dxa"/>
            <w:shd w:val="clear" w:color="auto" w:fill="FFF2CC" w:themeFill="accent4" w:themeFillTint="33"/>
          </w:tcPr>
          <w:p w14:paraId="16688001" w14:textId="77777777" w:rsidR="001B2ABB" w:rsidRPr="004B2DA0" w:rsidRDefault="001B2ABB" w:rsidP="00D3689E">
            <w:pPr>
              <w:pStyle w:val="ListParagraph"/>
              <w:ind w:left="0" w:right="90"/>
              <w:contextualSpacing w:val="0"/>
              <w:jc w:val="center"/>
              <w:rPr>
                <w:rFonts w:ascii="Arial" w:hAnsi="Arial" w:cs="Arial"/>
                <w:sz w:val="16"/>
                <w:szCs w:val="16"/>
              </w:rPr>
            </w:pPr>
          </w:p>
        </w:tc>
        <w:tc>
          <w:tcPr>
            <w:tcW w:w="1296" w:type="dxa"/>
            <w:shd w:val="clear" w:color="auto" w:fill="FFF2CC" w:themeFill="accent4" w:themeFillTint="33"/>
          </w:tcPr>
          <w:p w14:paraId="42036B73" w14:textId="77777777" w:rsidR="001B2ABB" w:rsidRPr="004B2DA0" w:rsidRDefault="001B2ABB" w:rsidP="00D3689E">
            <w:pPr>
              <w:pStyle w:val="ListParagraph"/>
              <w:ind w:left="0" w:right="90"/>
              <w:contextualSpacing w:val="0"/>
              <w:jc w:val="center"/>
              <w:rPr>
                <w:rFonts w:ascii="Arial" w:hAnsi="Arial" w:cs="Arial"/>
                <w:sz w:val="16"/>
                <w:szCs w:val="16"/>
              </w:rPr>
            </w:pPr>
          </w:p>
        </w:tc>
        <w:tc>
          <w:tcPr>
            <w:tcW w:w="1246" w:type="dxa"/>
            <w:gridSpan w:val="2"/>
            <w:shd w:val="clear" w:color="auto" w:fill="FFF2CC" w:themeFill="accent4" w:themeFillTint="33"/>
          </w:tcPr>
          <w:p w14:paraId="183DE063" w14:textId="77777777" w:rsidR="001B2ABB" w:rsidRPr="004B2DA0" w:rsidRDefault="001B2ABB" w:rsidP="00D3689E">
            <w:pPr>
              <w:pStyle w:val="ListParagraph"/>
              <w:ind w:left="0" w:right="90"/>
              <w:contextualSpacing w:val="0"/>
              <w:jc w:val="center"/>
              <w:rPr>
                <w:rFonts w:ascii="Arial" w:hAnsi="Arial" w:cs="Arial"/>
                <w:sz w:val="16"/>
                <w:szCs w:val="16"/>
              </w:rPr>
            </w:pPr>
          </w:p>
        </w:tc>
        <w:tc>
          <w:tcPr>
            <w:tcW w:w="1350" w:type="dxa"/>
            <w:gridSpan w:val="2"/>
            <w:shd w:val="clear" w:color="auto" w:fill="FFF2CC" w:themeFill="accent4" w:themeFillTint="33"/>
          </w:tcPr>
          <w:p w14:paraId="18D605FE" w14:textId="77777777" w:rsidR="001B2ABB" w:rsidRPr="004B2DA0" w:rsidRDefault="001B2ABB" w:rsidP="00D3689E">
            <w:pPr>
              <w:pStyle w:val="ListParagraph"/>
              <w:ind w:left="0" w:right="90"/>
              <w:contextualSpacing w:val="0"/>
              <w:jc w:val="center"/>
              <w:rPr>
                <w:rFonts w:ascii="Arial" w:hAnsi="Arial" w:cs="Arial"/>
                <w:sz w:val="16"/>
                <w:szCs w:val="16"/>
              </w:rPr>
            </w:pPr>
          </w:p>
        </w:tc>
      </w:tr>
      <w:tr w:rsidR="009128D0" w:rsidRPr="004D2691" w14:paraId="16C2C985" w14:textId="77777777" w:rsidTr="009128D0">
        <w:tc>
          <w:tcPr>
            <w:tcW w:w="894" w:type="dxa"/>
          </w:tcPr>
          <w:p w14:paraId="49827D8C" w14:textId="4B5E5966" w:rsidR="009D0DF7" w:rsidRPr="00AC7C48" w:rsidRDefault="00AC7C48" w:rsidP="00D3689E">
            <w:pPr>
              <w:pStyle w:val="ListParagraph"/>
              <w:ind w:left="0" w:right="90"/>
              <w:contextualSpacing w:val="0"/>
              <w:jc w:val="center"/>
              <w:rPr>
                <w:rFonts w:ascii="Arial" w:hAnsi="Arial" w:cs="Arial"/>
                <w:sz w:val="16"/>
                <w:szCs w:val="16"/>
              </w:rPr>
            </w:pPr>
            <w:permStart w:id="1429042235" w:edGrp="everyone" w:colFirst="2" w:colLast="2"/>
            <w:permStart w:id="1293965476" w:edGrp="everyone" w:colFirst="3" w:colLast="3"/>
            <w:permStart w:id="52757780" w:edGrp="everyone" w:colFirst="4" w:colLast="4"/>
            <w:permStart w:id="269899231" w:edGrp="everyone" w:colFirst="5" w:colLast="5"/>
            <w:permStart w:id="469852283" w:edGrp="everyone" w:colFirst="6" w:colLast="6"/>
            <w:permEnd w:id="1274029850"/>
            <w:permEnd w:id="1725921907"/>
            <w:permEnd w:id="1944144773"/>
            <w:permEnd w:id="1674201038"/>
            <w:permEnd w:id="1359284045"/>
            <w:r w:rsidRPr="00AC7C48">
              <w:rPr>
                <w:rFonts w:ascii="Arial" w:hAnsi="Arial" w:cs="Arial"/>
                <w:sz w:val="16"/>
                <w:szCs w:val="16"/>
              </w:rPr>
              <w:t>Line 9</w:t>
            </w:r>
          </w:p>
        </w:tc>
        <w:tc>
          <w:tcPr>
            <w:tcW w:w="3417" w:type="dxa"/>
          </w:tcPr>
          <w:p w14:paraId="1AEAB5E1" w14:textId="2DB243A4" w:rsidR="009D0DF7" w:rsidRPr="009D0DF7" w:rsidRDefault="009D0DF7" w:rsidP="00D3689E">
            <w:pPr>
              <w:pStyle w:val="ListParagraph"/>
              <w:spacing w:before="0" w:after="0"/>
              <w:ind w:left="0" w:right="90"/>
              <w:contextualSpacing w:val="0"/>
              <w:rPr>
                <w:rFonts w:ascii="Arial" w:hAnsi="Arial" w:cs="Arial"/>
                <w:b/>
                <w:bCs/>
                <w:sz w:val="20"/>
                <w:szCs w:val="20"/>
              </w:rPr>
            </w:pPr>
            <w:r>
              <w:rPr>
                <w:rFonts w:ascii="Arial" w:hAnsi="Arial" w:cs="Arial"/>
                <w:b/>
                <w:bCs/>
                <w:sz w:val="20"/>
                <w:szCs w:val="20"/>
              </w:rPr>
              <w:t xml:space="preserve">Website </w:t>
            </w:r>
            <w:r w:rsidR="00EC52BA">
              <w:rPr>
                <w:rFonts w:ascii="Arial" w:hAnsi="Arial" w:cs="Arial"/>
                <w:b/>
                <w:bCs/>
                <w:sz w:val="20"/>
                <w:szCs w:val="20"/>
              </w:rPr>
              <w:t>c</w:t>
            </w:r>
            <w:r>
              <w:rPr>
                <w:rFonts w:ascii="Arial" w:hAnsi="Arial" w:cs="Arial"/>
                <w:b/>
                <w:bCs/>
                <w:sz w:val="20"/>
                <w:szCs w:val="20"/>
              </w:rPr>
              <w:t xml:space="preserve">hat </w:t>
            </w:r>
            <w:r w:rsidR="00AC7C48">
              <w:rPr>
                <w:rFonts w:ascii="Arial" w:hAnsi="Arial" w:cs="Arial"/>
                <w:b/>
                <w:bCs/>
                <w:sz w:val="20"/>
                <w:szCs w:val="20"/>
              </w:rPr>
              <w:t>s</w:t>
            </w:r>
            <w:r w:rsidRPr="009D0DF7">
              <w:rPr>
                <w:rFonts w:ascii="Arial" w:hAnsi="Arial" w:cs="Arial"/>
                <w:b/>
                <w:bCs/>
                <w:sz w:val="20"/>
                <w:szCs w:val="20"/>
              </w:rPr>
              <w:t>ervices (chat bot and live chat to WDC’s customized website)</w:t>
            </w:r>
          </w:p>
          <w:p w14:paraId="2E174DA9" w14:textId="2268BF7E" w:rsidR="009D0DF7" w:rsidRDefault="009D0DF7" w:rsidP="00D3689E">
            <w:pPr>
              <w:pStyle w:val="ListParagraph"/>
              <w:spacing w:before="0" w:after="0"/>
              <w:ind w:left="0" w:right="90"/>
              <w:contextualSpacing w:val="0"/>
              <w:rPr>
                <w:rFonts w:ascii="Arial" w:hAnsi="Arial" w:cs="Arial"/>
                <w:b/>
                <w:bCs/>
                <w:sz w:val="20"/>
                <w:szCs w:val="20"/>
              </w:rPr>
            </w:pPr>
            <w:r w:rsidRPr="009D0DF7">
              <w:rPr>
                <w:rFonts w:ascii="Arial" w:hAnsi="Arial" w:cs="Arial"/>
                <w:b/>
                <w:bCs/>
                <w:sz w:val="20"/>
                <w:szCs w:val="20"/>
              </w:rPr>
              <w:t>(RFP Section 7.13.6)</w:t>
            </w:r>
          </w:p>
        </w:tc>
        <w:tc>
          <w:tcPr>
            <w:tcW w:w="1296" w:type="dxa"/>
            <w:shd w:val="clear" w:color="auto" w:fill="FFF2CC" w:themeFill="accent4" w:themeFillTint="33"/>
          </w:tcPr>
          <w:p w14:paraId="4F0B1227" w14:textId="77777777" w:rsidR="009D0DF7" w:rsidRPr="004B2DA0" w:rsidRDefault="009D0DF7" w:rsidP="00D3689E">
            <w:pPr>
              <w:pStyle w:val="ListParagraph"/>
              <w:ind w:left="0" w:right="90"/>
              <w:contextualSpacing w:val="0"/>
              <w:jc w:val="center"/>
              <w:rPr>
                <w:rFonts w:ascii="Arial" w:hAnsi="Arial" w:cs="Arial"/>
                <w:sz w:val="16"/>
                <w:szCs w:val="16"/>
              </w:rPr>
            </w:pPr>
          </w:p>
        </w:tc>
        <w:tc>
          <w:tcPr>
            <w:tcW w:w="1296" w:type="dxa"/>
            <w:shd w:val="clear" w:color="auto" w:fill="FFF2CC" w:themeFill="accent4" w:themeFillTint="33"/>
          </w:tcPr>
          <w:p w14:paraId="76C44020" w14:textId="77777777" w:rsidR="009D0DF7" w:rsidRPr="004B2DA0" w:rsidRDefault="009D0DF7" w:rsidP="00D3689E">
            <w:pPr>
              <w:pStyle w:val="ListParagraph"/>
              <w:ind w:left="0" w:right="90"/>
              <w:contextualSpacing w:val="0"/>
              <w:jc w:val="center"/>
              <w:rPr>
                <w:rFonts w:ascii="Arial" w:hAnsi="Arial" w:cs="Arial"/>
                <w:sz w:val="16"/>
                <w:szCs w:val="16"/>
              </w:rPr>
            </w:pPr>
          </w:p>
        </w:tc>
        <w:tc>
          <w:tcPr>
            <w:tcW w:w="1296" w:type="dxa"/>
            <w:shd w:val="clear" w:color="auto" w:fill="FFF2CC" w:themeFill="accent4" w:themeFillTint="33"/>
          </w:tcPr>
          <w:p w14:paraId="61DD0349" w14:textId="77777777" w:rsidR="009D0DF7" w:rsidRPr="004B2DA0" w:rsidRDefault="009D0DF7" w:rsidP="00D3689E">
            <w:pPr>
              <w:pStyle w:val="ListParagraph"/>
              <w:ind w:left="0" w:right="90"/>
              <w:contextualSpacing w:val="0"/>
              <w:jc w:val="center"/>
              <w:rPr>
                <w:rFonts w:ascii="Arial" w:hAnsi="Arial" w:cs="Arial"/>
                <w:sz w:val="16"/>
                <w:szCs w:val="16"/>
              </w:rPr>
            </w:pPr>
          </w:p>
        </w:tc>
        <w:tc>
          <w:tcPr>
            <w:tcW w:w="1246" w:type="dxa"/>
            <w:gridSpan w:val="2"/>
            <w:shd w:val="clear" w:color="auto" w:fill="FFF2CC" w:themeFill="accent4" w:themeFillTint="33"/>
          </w:tcPr>
          <w:p w14:paraId="76D3E481" w14:textId="77777777" w:rsidR="009D0DF7" w:rsidRPr="004B2DA0" w:rsidRDefault="009D0DF7" w:rsidP="00D3689E">
            <w:pPr>
              <w:pStyle w:val="ListParagraph"/>
              <w:ind w:left="0" w:right="90"/>
              <w:contextualSpacing w:val="0"/>
              <w:jc w:val="center"/>
              <w:rPr>
                <w:rFonts w:ascii="Arial" w:hAnsi="Arial" w:cs="Arial"/>
                <w:sz w:val="16"/>
                <w:szCs w:val="16"/>
              </w:rPr>
            </w:pPr>
          </w:p>
        </w:tc>
        <w:tc>
          <w:tcPr>
            <w:tcW w:w="1350" w:type="dxa"/>
            <w:gridSpan w:val="2"/>
            <w:shd w:val="clear" w:color="auto" w:fill="FFF2CC" w:themeFill="accent4" w:themeFillTint="33"/>
          </w:tcPr>
          <w:p w14:paraId="39F212AA" w14:textId="77777777" w:rsidR="009D0DF7" w:rsidRPr="004B2DA0" w:rsidRDefault="009D0DF7" w:rsidP="00D3689E">
            <w:pPr>
              <w:pStyle w:val="ListParagraph"/>
              <w:ind w:left="0" w:right="90"/>
              <w:contextualSpacing w:val="0"/>
              <w:jc w:val="center"/>
              <w:rPr>
                <w:rFonts w:ascii="Arial" w:hAnsi="Arial" w:cs="Arial"/>
                <w:sz w:val="16"/>
                <w:szCs w:val="16"/>
              </w:rPr>
            </w:pPr>
          </w:p>
        </w:tc>
      </w:tr>
      <w:permEnd w:id="1429042235"/>
      <w:permEnd w:id="1293965476"/>
      <w:permEnd w:id="52757780"/>
      <w:permEnd w:id="269899231"/>
      <w:permEnd w:id="469852283"/>
      <w:tr w:rsidR="00217310" w:rsidRPr="00AD455E" w14:paraId="0C7F0492" w14:textId="77777777" w:rsidTr="009128D0">
        <w:tc>
          <w:tcPr>
            <w:tcW w:w="10795" w:type="dxa"/>
            <w:gridSpan w:val="9"/>
            <w:shd w:val="clear" w:color="auto" w:fill="DEEAF6" w:themeFill="accent1" w:themeFillTint="33"/>
          </w:tcPr>
          <w:p w14:paraId="0D0BAD65" w14:textId="6F7BF9DF" w:rsidR="00217310" w:rsidRDefault="00923006" w:rsidP="00D3689E">
            <w:pPr>
              <w:pStyle w:val="ListParagraph"/>
              <w:spacing w:before="60" w:after="60"/>
              <w:ind w:left="0" w:right="90"/>
              <w:jc w:val="center"/>
              <w:rPr>
                <w:rFonts w:ascii="Arial" w:hAnsi="Arial" w:cs="Arial"/>
                <w:b/>
                <w:bCs/>
                <w:sz w:val="20"/>
                <w:szCs w:val="20"/>
              </w:rPr>
            </w:pPr>
            <w:r>
              <w:rPr>
                <w:rFonts w:ascii="Arial" w:hAnsi="Arial" w:cs="Arial"/>
                <w:b/>
                <w:bCs/>
                <w:sz w:val="20"/>
                <w:szCs w:val="20"/>
              </w:rPr>
              <w:t xml:space="preserve">3.0 </w:t>
            </w:r>
            <w:r w:rsidR="001A350F">
              <w:rPr>
                <w:rFonts w:ascii="Arial" w:hAnsi="Arial" w:cs="Arial"/>
                <w:b/>
                <w:bCs/>
                <w:sz w:val="20"/>
                <w:szCs w:val="20"/>
              </w:rPr>
              <w:t xml:space="preserve">Optional </w:t>
            </w:r>
            <w:r w:rsidR="00AC7C48">
              <w:rPr>
                <w:rFonts w:ascii="Arial" w:hAnsi="Arial" w:cs="Arial"/>
                <w:b/>
                <w:bCs/>
                <w:sz w:val="20"/>
                <w:szCs w:val="20"/>
              </w:rPr>
              <w:t>s</w:t>
            </w:r>
            <w:r w:rsidR="00217310">
              <w:rPr>
                <w:rFonts w:ascii="Arial" w:hAnsi="Arial" w:cs="Arial"/>
                <w:b/>
                <w:bCs/>
                <w:sz w:val="20"/>
                <w:szCs w:val="20"/>
              </w:rPr>
              <w:t xml:space="preserve">ervices </w:t>
            </w:r>
            <w:r w:rsidR="00AC7C48">
              <w:rPr>
                <w:rFonts w:ascii="Arial" w:hAnsi="Arial" w:cs="Arial"/>
                <w:b/>
                <w:bCs/>
                <w:sz w:val="20"/>
                <w:szCs w:val="20"/>
              </w:rPr>
              <w:t>o</w:t>
            </w:r>
            <w:r w:rsidR="001A350F">
              <w:rPr>
                <w:rFonts w:ascii="Arial" w:hAnsi="Arial" w:cs="Arial"/>
                <w:b/>
                <w:bCs/>
                <w:sz w:val="20"/>
                <w:szCs w:val="20"/>
              </w:rPr>
              <w:t xml:space="preserve">ffered </w:t>
            </w:r>
            <w:r w:rsidR="00217310">
              <w:rPr>
                <w:rFonts w:ascii="Arial" w:hAnsi="Arial" w:cs="Arial"/>
                <w:b/>
                <w:bCs/>
                <w:sz w:val="20"/>
                <w:szCs w:val="20"/>
              </w:rPr>
              <w:t xml:space="preserve">by </w:t>
            </w:r>
            <w:r w:rsidR="00AC7C48">
              <w:rPr>
                <w:rFonts w:ascii="Arial" w:hAnsi="Arial" w:cs="Arial"/>
                <w:b/>
                <w:bCs/>
                <w:sz w:val="20"/>
                <w:szCs w:val="20"/>
              </w:rPr>
              <w:t>P</w:t>
            </w:r>
            <w:r w:rsidR="00217310">
              <w:rPr>
                <w:rFonts w:ascii="Arial" w:hAnsi="Arial" w:cs="Arial"/>
                <w:b/>
                <w:bCs/>
                <w:sz w:val="20"/>
                <w:szCs w:val="20"/>
              </w:rPr>
              <w:t>roposer, RFP Section 7.</w:t>
            </w:r>
            <w:r w:rsidR="00055D1E">
              <w:rPr>
                <w:rFonts w:ascii="Arial" w:hAnsi="Arial" w:cs="Arial"/>
                <w:b/>
                <w:bCs/>
                <w:sz w:val="20"/>
                <w:szCs w:val="20"/>
              </w:rPr>
              <w:t>13</w:t>
            </w:r>
            <w:r w:rsidR="00914A88">
              <w:rPr>
                <w:rFonts w:ascii="Arial" w:hAnsi="Arial" w:cs="Arial"/>
                <w:b/>
                <w:bCs/>
                <w:sz w:val="20"/>
                <w:szCs w:val="20"/>
              </w:rPr>
              <w:t>.</w:t>
            </w:r>
            <w:r w:rsidR="009D0DF7">
              <w:rPr>
                <w:rFonts w:ascii="Arial" w:hAnsi="Arial" w:cs="Arial"/>
                <w:b/>
                <w:bCs/>
                <w:sz w:val="20"/>
                <w:szCs w:val="20"/>
              </w:rPr>
              <w:t>7</w:t>
            </w:r>
          </w:p>
          <w:p w14:paraId="2768F4AE" w14:textId="1525F486" w:rsidR="003520B6" w:rsidRDefault="003520B6" w:rsidP="00A428CB">
            <w:pPr>
              <w:pStyle w:val="ListParagraph"/>
              <w:spacing w:before="0"/>
              <w:ind w:left="0" w:right="90"/>
              <w:jc w:val="center"/>
              <w:rPr>
                <w:rFonts w:ascii="Arial" w:hAnsi="Arial" w:cs="Arial"/>
                <w:b/>
                <w:bCs/>
                <w:sz w:val="20"/>
                <w:szCs w:val="20"/>
              </w:rPr>
            </w:pPr>
            <w:r>
              <w:rPr>
                <w:rFonts w:ascii="Arial" w:hAnsi="Arial" w:cs="Arial"/>
                <w:b/>
                <w:bCs/>
                <w:sz w:val="20"/>
                <w:szCs w:val="20"/>
              </w:rPr>
              <w:t>List</w:t>
            </w:r>
            <w:r w:rsidR="00AA3752">
              <w:rPr>
                <w:rFonts w:ascii="Arial" w:hAnsi="Arial" w:cs="Arial"/>
                <w:b/>
                <w:bCs/>
                <w:sz w:val="20"/>
                <w:szCs w:val="20"/>
              </w:rPr>
              <w:t xml:space="preserve"> each </w:t>
            </w:r>
            <w:r w:rsidR="00E26D59">
              <w:rPr>
                <w:rFonts w:ascii="Arial" w:hAnsi="Arial" w:cs="Arial"/>
                <w:b/>
                <w:bCs/>
                <w:sz w:val="20"/>
                <w:szCs w:val="20"/>
              </w:rPr>
              <w:t xml:space="preserve">optional service offered </w:t>
            </w:r>
            <w:r>
              <w:rPr>
                <w:rFonts w:ascii="Arial" w:hAnsi="Arial" w:cs="Arial"/>
                <w:b/>
                <w:bCs/>
                <w:sz w:val="20"/>
                <w:szCs w:val="20"/>
              </w:rPr>
              <w:t>in a separate line b</w:t>
            </w:r>
            <w:r w:rsidR="00AA3752">
              <w:rPr>
                <w:rFonts w:ascii="Arial" w:hAnsi="Arial" w:cs="Arial"/>
                <w:b/>
                <w:bCs/>
                <w:sz w:val="20"/>
                <w:szCs w:val="20"/>
              </w:rPr>
              <w:t>elow including cost.</w:t>
            </w:r>
          </w:p>
          <w:p w14:paraId="37A693C0" w14:textId="6D883F4E" w:rsidR="00217310" w:rsidRPr="00AD455E" w:rsidRDefault="00217310" w:rsidP="00A428CB">
            <w:pPr>
              <w:pStyle w:val="ListParagraph"/>
              <w:spacing w:before="0"/>
              <w:ind w:left="0" w:right="90"/>
              <w:jc w:val="center"/>
              <w:rPr>
                <w:rFonts w:ascii="Arial" w:hAnsi="Arial" w:cs="Arial"/>
                <w:b/>
                <w:bCs/>
                <w:sz w:val="20"/>
                <w:szCs w:val="20"/>
              </w:rPr>
            </w:pPr>
            <w:r>
              <w:rPr>
                <w:rFonts w:ascii="Arial" w:hAnsi="Arial" w:cs="Arial"/>
                <w:b/>
                <w:bCs/>
                <w:sz w:val="20"/>
                <w:szCs w:val="20"/>
              </w:rPr>
              <w:t>Describe each</w:t>
            </w:r>
            <w:r w:rsidR="00E26D59">
              <w:rPr>
                <w:rFonts w:ascii="Arial" w:hAnsi="Arial" w:cs="Arial"/>
                <w:b/>
                <w:bCs/>
                <w:sz w:val="20"/>
                <w:szCs w:val="20"/>
              </w:rPr>
              <w:t xml:space="preserve"> optional service offered</w:t>
            </w:r>
            <w:r w:rsidR="00AA3752">
              <w:rPr>
                <w:rFonts w:ascii="Arial" w:hAnsi="Arial" w:cs="Arial"/>
                <w:b/>
                <w:bCs/>
                <w:sz w:val="20"/>
                <w:szCs w:val="20"/>
              </w:rPr>
              <w:t xml:space="preserve"> in detail</w:t>
            </w:r>
            <w:r>
              <w:rPr>
                <w:rFonts w:ascii="Arial" w:hAnsi="Arial" w:cs="Arial"/>
                <w:b/>
                <w:bCs/>
                <w:sz w:val="20"/>
                <w:szCs w:val="20"/>
              </w:rPr>
              <w:t xml:space="preserve"> </w:t>
            </w:r>
            <w:r w:rsidR="003520B6">
              <w:rPr>
                <w:rFonts w:ascii="Arial" w:hAnsi="Arial" w:cs="Arial"/>
                <w:b/>
                <w:bCs/>
                <w:sz w:val="20"/>
                <w:szCs w:val="20"/>
              </w:rPr>
              <w:t xml:space="preserve">(w/o costs) </w:t>
            </w:r>
            <w:r w:rsidR="00341013">
              <w:rPr>
                <w:rFonts w:ascii="Arial" w:hAnsi="Arial" w:cs="Arial"/>
                <w:b/>
                <w:bCs/>
                <w:sz w:val="20"/>
                <w:szCs w:val="20"/>
              </w:rPr>
              <w:t>i</w:t>
            </w:r>
            <w:r w:rsidR="00E26D59">
              <w:rPr>
                <w:rFonts w:ascii="Arial" w:hAnsi="Arial" w:cs="Arial"/>
                <w:b/>
                <w:bCs/>
                <w:sz w:val="20"/>
                <w:szCs w:val="20"/>
              </w:rPr>
              <w:t>n the Proposal</w:t>
            </w:r>
            <w:r w:rsidR="00341013">
              <w:rPr>
                <w:rFonts w:ascii="Arial" w:hAnsi="Arial" w:cs="Arial"/>
                <w:b/>
                <w:bCs/>
                <w:sz w:val="20"/>
                <w:szCs w:val="20"/>
              </w:rPr>
              <w:t xml:space="preserve"> response to </w:t>
            </w:r>
            <w:r>
              <w:rPr>
                <w:rFonts w:ascii="Arial" w:hAnsi="Arial" w:cs="Arial"/>
                <w:b/>
                <w:bCs/>
                <w:sz w:val="20"/>
                <w:szCs w:val="20"/>
              </w:rPr>
              <w:t>RFP Section 7.1</w:t>
            </w:r>
            <w:r w:rsidR="00914A88">
              <w:rPr>
                <w:rFonts w:ascii="Arial" w:hAnsi="Arial" w:cs="Arial"/>
                <w:b/>
                <w:bCs/>
                <w:sz w:val="20"/>
                <w:szCs w:val="20"/>
              </w:rPr>
              <w:t>3</w:t>
            </w:r>
            <w:r>
              <w:rPr>
                <w:rFonts w:ascii="Arial" w:hAnsi="Arial" w:cs="Arial"/>
                <w:b/>
                <w:bCs/>
                <w:sz w:val="20"/>
                <w:szCs w:val="20"/>
              </w:rPr>
              <w:t>.</w:t>
            </w:r>
            <w:r w:rsidR="009D0DF7">
              <w:rPr>
                <w:rFonts w:ascii="Arial" w:hAnsi="Arial" w:cs="Arial"/>
                <w:b/>
                <w:bCs/>
                <w:sz w:val="20"/>
                <w:szCs w:val="20"/>
              </w:rPr>
              <w:t>7</w:t>
            </w:r>
            <w:r>
              <w:rPr>
                <w:rFonts w:ascii="Arial" w:hAnsi="Arial" w:cs="Arial"/>
                <w:b/>
                <w:bCs/>
                <w:sz w:val="20"/>
                <w:szCs w:val="20"/>
              </w:rPr>
              <w:t xml:space="preserve"> and cross reference </w:t>
            </w:r>
            <w:r w:rsidR="003520B6">
              <w:rPr>
                <w:rFonts w:ascii="Arial" w:hAnsi="Arial" w:cs="Arial"/>
                <w:b/>
                <w:bCs/>
                <w:sz w:val="20"/>
                <w:szCs w:val="20"/>
              </w:rPr>
              <w:t xml:space="preserve">to </w:t>
            </w:r>
            <w:r>
              <w:rPr>
                <w:rFonts w:ascii="Arial" w:hAnsi="Arial" w:cs="Arial"/>
                <w:b/>
                <w:bCs/>
                <w:sz w:val="20"/>
                <w:szCs w:val="20"/>
              </w:rPr>
              <w:t xml:space="preserve">this </w:t>
            </w:r>
            <w:r w:rsidR="003520B6">
              <w:rPr>
                <w:rFonts w:ascii="Arial" w:hAnsi="Arial" w:cs="Arial"/>
                <w:b/>
                <w:bCs/>
                <w:sz w:val="20"/>
                <w:szCs w:val="20"/>
              </w:rPr>
              <w:t>Table</w:t>
            </w:r>
            <w:r w:rsidR="00A62520">
              <w:rPr>
                <w:rFonts w:ascii="Arial" w:hAnsi="Arial" w:cs="Arial"/>
                <w:b/>
                <w:bCs/>
                <w:sz w:val="20"/>
                <w:szCs w:val="20"/>
              </w:rPr>
              <w:t xml:space="preserve"> (referencing the appropriate line number)</w:t>
            </w:r>
            <w:r w:rsidR="003520B6">
              <w:rPr>
                <w:rFonts w:ascii="Arial" w:hAnsi="Arial" w:cs="Arial"/>
                <w:b/>
                <w:bCs/>
                <w:sz w:val="20"/>
                <w:szCs w:val="20"/>
              </w:rPr>
              <w:t>.</w:t>
            </w:r>
          </w:p>
        </w:tc>
      </w:tr>
      <w:tr w:rsidR="00640382" w:rsidRPr="00AD455E" w14:paraId="1464DA73" w14:textId="77777777" w:rsidTr="00640382">
        <w:tc>
          <w:tcPr>
            <w:tcW w:w="894" w:type="dxa"/>
          </w:tcPr>
          <w:p w14:paraId="735B5A53" w14:textId="396FD7B0" w:rsidR="001E08BA" w:rsidRPr="00AC7C48" w:rsidRDefault="00AC7C48" w:rsidP="00D3689E">
            <w:pPr>
              <w:pStyle w:val="ListParagraph"/>
              <w:ind w:left="0" w:right="90"/>
              <w:contextualSpacing w:val="0"/>
              <w:jc w:val="center"/>
              <w:rPr>
                <w:rFonts w:ascii="Arial" w:hAnsi="Arial" w:cs="Arial"/>
                <w:sz w:val="16"/>
                <w:szCs w:val="16"/>
              </w:rPr>
            </w:pPr>
            <w:permStart w:id="1448477981" w:edGrp="everyone" w:colFirst="1" w:colLast="1"/>
            <w:permStart w:id="1259108538" w:edGrp="everyone" w:colFirst="2" w:colLast="2"/>
            <w:permStart w:id="1778538817" w:edGrp="everyone" w:colFirst="3" w:colLast="3"/>
            <w:permStart w:id="1379799986" w:edGrp="everyone" w:colFirst="4" w:colLast="4"/>
            <w:permStart w:id="1497256066" w:edGrp="everyone" w:colFirst="5" w:colLast="5"/>
            <w:permStart w:id="1271879053" w:edGrp="everyone" w:colFirst="6" w:colLast="6"/>
            <w:r w:rsidRPr="00AC7C48">
              <w:rPr>
                <w:rFonts w:ascii="Arial" w:hAnsi="Arial" w:cs="Arial"/>
                <w:sz w:val="16"/>
                <w:szCs w:val="16"/>
              </w:rPr>
              <w:t>Line 10</w:t>
            </w:r>
          </w:p>
        </w:tc>
        <w:tc>
          <w:tcPr>
            <w:tcW w:w="3417" w:type="dxa"/>
            <w:shd w:val="clear" w:color="auto" w:fill="FFF2CC" w:themeFill="accent4" w:themeFillTint="33"/>
          </w:tcPr>
          <w:p w14:paraId="12A506DC" w14:textId="2E12A3CC" w:rsidR="00640382" w:rsidRPr="004B2DA0" w:rsidRDefault="00640382" w:rsidP="00D3689E">
            <w:pPr>
              <w:pStyle w:val="ListParagraph"/>
              <w:ind w:left="0" w:right="90"/>
              <w:contextualSpacing w:val="0"/>
              <w:rPr>
                <w:rFonts w:ascii="Arial" w:hAnsi="Arial" w:cs="Arial"/>
                <w:sz w:val="16"/>
                <w:szCs w:val="16"/>
              </w:rPr>
            </w:pPr>
          </w:p>
        </w:tc>
        <w:tc>
          <w:tcPr>
            <w:tcW w:w="1296" w:type="dxa"/>
            <w:shd w:val="clear" w:color="auto" w:fill="FFF2CC" w:themeFill="accent4" w:themeFillTint="33"/>
          </w:tcPr>
          <w:p w14:paraId="6004DE31" w14:textId="77777777" w:rsidR="001E08BA" w:rsidRPr="004B2DA0" w:rsidRDefault="001E08BA" w:rsidP="00D3689E">
            <w:pPr>
              <w:pStyle w:val="ListParagraph"/>
              <w:ind w:left="0" w:right="90"/>
              <w:contextualSpacing w:val="0"/>
              <w:jc w:val="center"/>
              <w:rPr>
                <w:rFonts w:ascii="Arial" w:hAnsi="Arial" w:cs="Arial"/>
                <w:sz w:val="16"/>
                <w:szCs w:val="16"/>
              </w:rPr>
            </w:pPr>
          </w:p>
        </w:tc>
        <w:tc>
          <w:tcPr>
            <w:tcW w:w="1296" w:type="dxa"/>
            <w:shd w:val="clear" w:color="auto" w:fill="FFF2CC" w:themeFill="accent4" w:themeFillTint="33"/>
          </w:tcPr>
          <w:p w14:paraId="35CCE773" w14:textId="77777777" w:rsidR="001E08BA" w:rsidRPr="004B2DA0" w:rsidRDefault="001E08BA" w:rsidP="00D3689E">
            <w:pPr>
              <w:pStyle w:val="ListParagraph"/>
              <w:ind w:left="0" w:right="90"/>
              <w:contextualSpacing w:val="0"/>
              <w:jc w:val="center"/>
              <w:rPr>
                <w:rFonts w:ascii="Arial" w:hAnsi="Arial" w:cs="Arial"/>
                <w:sz w:val="16"/>
                <w:szCs w:val="16"/>
              </w:rPr>
            </w:pPr>
          </w:p>
        </w:tc>
        <w:tc>
          <w:tcPr>
            <w:tcW w:w="1296" w:type="dxa"/>
            <w:shd w:val="clear" w:color="auto" w:fill="FFF2CC" w:themeFill="accent4" w:themeFillTint="33"/>
          </w:tcPr>
          <w:p w14:paraId="10D804F7" w14:textId="77777777" w:rsidR="001E08BA" w:rsidRPr="004B2DA0" w:rsidRDefault="001E08BA" w:rsidP="00D3689E">
            <w:pPr>
              <w:pStyle w:val="ListParagraph"/>
              <w:ind w:left="0" w:right="90"/>
              <w:contextualSpacing w:val="0"/>
              <w:jc w:val="center"/>
              <w:rPr>
                <w:rFonts w:ascii="Arial" w:hAnsi="Arial" w:cs="Arial"/>
                <w:sz w:val="16"/>
                <w:szCs w:val="16"/>
              </w:rPr>
            </w:pPr>
          </w:p>
        </w:tc>
        <w:tc>
          <w:tcPr>
            <w:tcW w:w="1296" w:type="dxa"/>
            <w:gridSpan w:val="3"/>
            <w:shd w:val="clear" w:color="auto" w:fill="FFF2CC" w:themeFill="accent4" w:themeFillTint="33"/>
          </w:tcPr>
          <w:p w14:paraId="4A433792" w14:textId="77777777" w:rsidR="001E08BA" w:rsidRPr="004B2DA0" w:rsidRDefault="001E08BA" w:rsidP="00D3689E">
            <w:pPr>
              <w:pStyle w:val="ListParagraph"/>
              <w:ind w:left="0" w:right="90"/>
              <w:contextualSpacing w:val="0"/>
              <w:jc w:val="center"/>
              <w:rPr>
                <w:rFonts w:ascii="Arial" w:hAnsi="Arial" w:cs="Arial"/>
                <w:sz w:val="16"/>
                <w:szCs w:val="16"/>
              </w:rPr>
            </w:pPr>
          </w:p>
        </w:tc>
        <w:tc>
          <w:tcPr>
            <w:tcW w:w="1300" w:type="dxa"/>
            <w:shd w:val="clear" w:color="auto" w:fill="FFF2CC" w:themeFill="accent4" w:themeFillTint="33"/>
          </w:tcPr>
          <w:p w14:paraId="0FB7AC97" w14:textId="77777777" w:rsidR="001E08BA" w:rsidRPr="004B2DA0" w:rsidRDefault="001E08BA" w:rsidP="00D3689E">
            <w:pPr>
              <w:pStyle w:val="ListParagraph"/>
              <w:ind w:left="0" w:right="90"/>
              <w:contextualSpacing w:val="0"/>
              <w:jc w:val="center"/>
              <w:rPr>
                <w:rFonts w:ascii="Arial" w:hAnsi="Arial" w:cs="Arial"/>
                <w:sz w:val="16"/>
                <w:szCs w:val="16"/>
              </w:rPr>
            </w:pPr>
          </w:p>
        </w:tc>
      </w:tr>
      <w:permEnd w:id="1448477981"/>
      <w:permEnd w:id="1259108538"/>
      <w:permEnd w:id="1778538817"/>
      <w:permEnd w:id="1379799986"/>
      <w:permEnd w:id="1497256066"/>
      <w:permEnd w:id="1271879053"/>
      <w:tr w:rsidR="00B86BEA" w:rsidRPr="00AD455E" w14:paraId="4C690A8D" w14:textId="77777777" w:rsidTr="009128D0">
        <w:tc>
          <w:tcPr>
            <w:tcW w:w="10795" w:type="dxa"/>
            <w:gridSpan w:val="9"/>
            <w:shd w:val="clear" w:color="auto" w:fill="DEEAF6" w:themeFill="accent1" w:themeFillTint="33"/>
          </w:tcPr>
          <w:p w14:paraId="6F8247AA" w14:textId="474E79FE" w:rsidR="00B86BEA" w:rsidRPr="00F634A4" w:rsidRDefault="00923006" w:rsidP="00F634A4">
            <w:pPr>
              <w:pStyle w:val="ListParagraph"/>
              <w:spacing w:before="0" w:after="0"/>
              <w:ind w:left="0" w:right="90"/>
              <w:contextualSpacing w:val="0"/>
              <w:jc w:val="center"/>
              <w:rPr>
                <w:rFonts w:ascii="Arial" w:eastAsia="Arial" w:hAnsi="Arial" w:cs="Arial"/>
                <w:b/>
                <w:bCs/>
                <w:sz w:val="20"/>
                <w:szCs w:val="20"/>
              </w:rPr>
            </w:pPr>
            <w:r>
              <w:rPr>
                <w:rFonts w:ascii="Arial" w:eastAsia="Arial" w:hAnsi="Arial" w:cs="Arial"/>
                <w:b/>
                <w:bCs/>
                <w:sz w:val="20"/>
                <w:szCs w:val="20"/>
              </w:rPr>
              <w:t xml:space="preserve">4.0 </w:t>
            </w:r>
            <w:r w:rsidR="00B86BEA" w:rsidRPr="00F634A4">
              <w:rPr>
                <w:rFonts w:ascii="Arial" w:eastAsia="Arial" w:hAnsi="Arial" w:cs="Arial"/>
                <w:b/>
                <w:bCs/>
                <w:sz w:val="20"/>
                <w:szCs w:val="20"/>
              </w:rPr>
              <w:t>Ad hoc services</w:t>
            </w:r>
            <w:r w:rsidR="00F634A4" w:rsidRPr="00F634A4">
              <w:rPr>
                <w:rFonts w:ascii="Arial" w:eastAsia="Arial" w:hAnsi="Arial" w:cs="Arial"/>
                <w:b/>
                <w:bCs/>
                <w:sz w:val="20"/>
                <w:szCs w:val="20"/>
              </w:rPr>
              <w:t>, RFP Section 7.13.8</w:t>
            </w:r>
          </w:p>
          <w:p w14:paraId="0FE1F48E" w14:textId="77777777" w:rsidR="0061226C" w:rsidRDefault="0061226C" w:rsidP="00F634A4">
            <w:pPr>
              <w:pStyle w:val="ListParagraph"/>
              <w:spacing w:before="0" w:after="0"/>
              <w:ind w:left="0" w:right="90"/>
              <w:contextualSpacing w:val="0"/>
              <w:jc w:val="center"/>
              <w:rPr>
                <w:rFonts w:ascii="Arial" w:eastAsia="Arial" w:hAnsi="Arial" w:cs="Arial"/>
                <w:b/>
                <w:bCs/>
                <w:sz w:val="20"/>
                <w:szCs w:val="20"/>
              </w:rPr>
            </w:pPr>
            <w:r>
              <w:rPr>
                <w:rFonts w:ascii="Arial" w:eastAsia="Arial" w:hAnsi="Arial" w:cs="Arial"/>
                <w:b/>
                <w:bCs/>
                <w:sz w:val="20"/>
                <w:szCs w:val="20"/>
              </w:rPr>
              <w:t xml:space="preserve">Performing ad hoc services and </w:t>
            </w:r>
            <w:r w:rsidR="00B86BEA" w:rsidRPr="00F634A4">
              <w:rPr>
                <w:rFonts w:ascii="Arial" w:eastAsia="Arial" w:hAnsi="Arial" w:cs="Arial"/>
                <w:b/>
                <w:bCs/>
                <w:sz w:val="20"/>
                <w:szCs w:val="20"/>
              </w:rPr>
              <w:t>provid</w:t>
            </w:r>
            <w:r>
              <w:rPr>
                <w:rFonts w:ascii="Arial" w:eastAsia="Arial" w:hAnsi="Arial" w:cs="Arial"/>
                <w:b/>
                <w:bCs/>
                <w:sz w:val="20"/>
                <w:szCs w:val="20"/>
              </w:rPr>
              <w:t>ing</w:t>
            </w:r>
            <w:r w:rsidR="00B86BEA" w:rsidRPr="00F634A4">
              <w:rPr>
                <w:rFonts w:ascii="Arial" w:eastAsia="Arial" w:hAnsi="Arial" w:cs="Arial"/>
                <w:b/>
                <w:bCs/>
                <w:sz w:val="20"/>
                <w:szCs w:val="20"/>
              </w:rPr>
              <w:t xml:space="preserve"> materials/resources and </w:t>
            </w:r>
          </w:p>
          <w:p w14:paraId="5A64143B" w14:textId="5A14DF7D" w:rsidR="00B86BEA" w:rsidRPr="00B86BEA" w:rsidRDefault="00B86BEA" w:rsidP="00F634A4">
            <w:pPr>
              <w:pStyle w:val="ListParagraph"/>
              <w:spacing w:before="0" w:after="0"/>
              <w:ind w:left="0" w:right="90"/>
              <w:contextualSpacing w:val="0"/>
              <w:jc w:val="center"/>
              <w:rPr>
                <w:rFonts w:ascii="Arial" w:hAnsi="Arial" w:cs="Arial"/>
                <w:b/>
                <w:bCs/>
                <w:sz w:val="20"/>
                <w:szCs w:val="20"/>
              </w:rPr>
            </w:pPr>
            <w:r w:rsidRPr="00F634A4">
              <w:rPr>
                <w:rFonts w:ascii="Arial" w:eastAsia="Arial" w:hAnsi="Arial" w:cs="Arial"/>
                <w:b/>
                <w:bCs/>
                <w:sz w:val="20"/>
                <w:szCs w:val="20"/>
              </w:rPr>
              <w:t>negotiat</w:t>
            </w:r>
            <w:r w:rsidR="00A62520">
              <w:rPr>
                <w:rFonts w:ascii="Arial" w:eastAsia="Arial" w:hAnsi="Arial" w:cs="Arial"/>
                <w:b/>
                <w:bCs/>
                <w:sz w:val="20"/>
                <w:szCs w:val="20"/>
              </w:rPr>
              <w:t>ing</w:t>
            </w:r>
            <w:r w:rsidRPr="00F634A4">
              <w:rPr>
                <w:rFonts w:ascii="Arial" w:eastAsia="Arial" w:hAnsi="Arial" w:cs="Arial"/>
                <w:b/>
                <w:bCs/>
                <w:sz w:val="20"/>
                <w:szCs w:val="20"/>
              </w:rPr>
              <w:t xml:space="preserve"> statements of work (SOW) for projects as needed</w:t>
            </w:r>
            <w:r w:rsidR="00A428CB">
              <w:rPr>
                <w:rFonts w:ascii="Arial" w:eastAsia="Arial" w:hAnsi="Arial" w:cs="Arial"/>
                <w:b/>
                <w:bCs/>
                <w:sz w:val="20"/>
                <w:szCs w:val="20"/>
              </w:rPr>
              <w:t>.</w:t>
            </w:r>
          </w:p>
        </w:tc>
      </w:tr>
      <w:tr w:rsidR="00B86BEA" w:rsidRPr="00AD455E" w14:paraId="2632AC68" w14:textId="77777777" w:rsidTr="00640382">
        <w:tc>
          <w:tcPr>
            <w:tcW w:w="894" w:type="dxa"/>
          </w:tcPr>
          <w:p w14:paraId="0811B0D5" w14:textId="49F0EDC6" w:rsidR="00B86BEA" w:rsidRPr="00AC7C48" w:rsidRDefault="00AC7C48" w:rsidP="00D3689E">
            <w:pPr>
              <w:pStyle w:val="ListParagraph"/>
              <w:ind w:left="0" w:right="90"/>
              <w:contextualSpacing w:val="0"/>
              <w:jc w:val="center"/>
              <w:rPr>
                <w:rFonts w:ascii="Arial" w:hAnsi="Arial" w:cs="Arial"/>
                <w:sz w:val="16"/>
                <w:szCs w:val="16"/>
              </w:rPr>
            </w:pPr>
            <w:permStart w:id="275323021" w:edGrp="everyone" w:colFirst="2" w:colLast="2"/>
            <w:permStart w:id="1815489904" w:edGrp="everyone" w:colFirst="3" w:colLast="3"/>
            <w:permStart w:id="1979456803" w:edGrp="everyone" w:colFirst="4" w:colLast="4"/>
            <w:permStart w:id="950797159" w:edGrp="everyone" w:colFirst="5" w:colLast="5"/>
            <w:permStart w:id="1016293474" w:edGrp="everyone" w:colFirst="6" w:colLast="6"/>
            <w:r w:rsidRPr="00AC7C48">
              <w:rPr>
                <w:rFonts w:ascii="Arial" w:hAnsi="Arial" w:cs="Arial"/>
                <w:sz w:val="16"/>
                <w:szCs w:val="16"/>
              </w:rPr>
              <w:t>Line 11</w:t>
            </w:r>
          </w:p>
        </w:tc>
        <w:tc>
          <w:tcPr>
            <w:tcW w:w="3417" w:type="dxa"/>
            <w:shd w:val="clear" w:color="auto" w:fill="FFF2CC" w:themeFill="accent4" w:themeFillTint="33"/>
          </w:tcPr>
          <w:p w14:paraId="29B98F3B" w14:textId="672C2012" w:rsidR="00B86BEA" w:rsidRPr="00AD455E" w:rsidRDefault="000D006A" w:rsidP="00D3689E">
            <w:pPr>
              <w:pStyle w:val="ListParagraph"/>
              <w:ind w:left="0" w:right="90"/>
              <w:contextualSpacing w:val="0"/>
              <w:rPr>
                <w:rFonts w:ascii="Arial" w:hAnsi="Arial" w:cs="Arial"/>
                <w:b/>
                <w:bCs/>
                <w:sz w:val="20"/>
                <w:szCs w:val="20"/>
              </w:rPr>
            </w:pPr>
            <w:r>
              <w:rPr>
                <w:rFonts w:ascii="Arial" w:hAnsi="Arial" w:cs="Arial"/>
                <w:b/>
                <w:bCs/>
                <w:sz w:val="20"/>
                <w:szCs w:val="20"/>
              </w:rPr>
              <w:t xml:space="preserve">Percent </w:t>
            </w:r>
            <w:r w:rsidR="00F634A4">
              <w:rPr>
                <w:rFonts w:ascii="Arial" w:hAnsi="Arial" w:cs="Arial"/>
                <w:b/>
                <w:bCs/>
                <w:sz w:val="20"/>
                <w:szCs w:val="20"/>
              </w:rPr>
              <w:t xml:space="preserve">Discount </w:t>
            </w:r>
            <w:r>
              <w:rPr>
                <w:rFonts w:ascii="Arial" w:hAnsi="Arial" w:cs="Arial"/>
                <w:b/>
                <w:bCs/>
                <w:sz w:val="20"/>
                <w:szCs w:val="20"/>
              </w:rPr>
              <w:t xml:space="preserve">for Ad hoc </w:t>
            </w:r>
            <w:r w:rsidR="005E4EA3">
              <w:rPr>
                <w:rFonts w:ascii="Arial" w:hAnsi="Arial" w:cs="Arial"/>
                <w:b/>
                <w:bCs/>
                <w:sz w:val="20"/>
                <w:szCs w:val="20"/>
              </w:rPr>
              <w:t xml:space="preserve">goods, resources, and </w:t>
            </w:r>
            <w:r>
              <w:rPr>
                <w:rFonts w:ascii="Arial" w:hAnsi="Arial" w:cs="Arial"/>
                <w:b/>
                <w:bCs/>
                <w:sz w:val="20"/>
                <w:szCs w:val="20"/>
              </w:rPr>
              <w:t>services</w:t>
            </w:r>
          </w:p>
        </w:tc>
        <w:tc>
          <w:tcPr>
            <w:tcW w:w="1296" w:type="dxa"/>
            <w:shd w:val="clear" w:color="auto" w:fill="FFF2CC" w:themeFill="accent4" w:themeFillTint="33"/>
          </w:tcPr>
          <w:p w14:paraId="4EB89895" w14:textId="77777777" w:rsidR="00B86BEA" w:rsidRPr="004B2DA0" w:rsidRDefault="00B86BEA" w:rsidP="00D3689E">
            <w:pPr>
              <w:pStyle w:val="ListParagraph"/>
              <w:ind w:left="0" w:right="90"/>
              <w:contextualSpacing w:val="0"/>
              <w:jc w:val="center"/>
              <w:rPr>
                <w:rFonts w:ascii="Arial" w:hAnsi="Arial" w:cs="Arial"/>
                <w:sz w:val="16"/>
                <w:szCs w:val="16"/>
              </w:rPr>
            </w:pPr>
          </w:p>
        </w:tc>
        <w:tc>
          <w:tcPr>
            <w:tcW w:w="1296" w:type="dxa"/>
            <w:shd w:val="clear" w:color="auto" w:fill="FFF2CC" w:themeFill="accent4" w:themeFillTint="33"/>
          </w:tcPr>
          <w:p w14:paraId="1AC27747" w14:textId="77777777" w:rsidR="00B86BEA" w:rsidRPr="004B2DA0" w:rsidRDefault="00B86BEA" w:rsidP="00D3689E">
            <w:pPr>
              <w:pStyle w:val="ListParagraph"/>
              <w:ind w:left="0" w:right="90"/>
              <w:contextualSpacing w:val="0"/>
              <w:jc w:val="center"/>
              <w:rPr>
                <w:rFonts w:ascii="Arial" w:hAnsi="Arial" w:cs="Arial"/>
                <w:sz w:val="16"/>
                <w:szCs w:val="16"/>
              </w:rPr>
            </w:pPr>
          </w:p>
        </w:tc>
        <w:tc>
          <w:tcPr>
            <w:tcW w:w="1296" w:type="dxa"/>
            <w:shd w:val="clear" w:color="auto" w:fill="FFF2CC" w:themeFill="accent4" w:themeFillTint="33"/>
          </w:tcPr>
          <w:p w14:paraId="3166AEE4" w14:textId="77777777" w:rsidR="00B86BEA" w:rsidRPr="004B2DA0" w:rsidRDefault="00B86BEA" w:rsidP="00D3689E">
            <w:pPr>
              <w:pStyle w:val="ListParagraph"/>
              <w:ind w:left="0" w:right="90"/>
              <w:contextualSpacing w:val="0"/>
              <w:jc w:val="center"/>
              <w:rPr>
                <w:rFonts w:ascii="Arial" w:hAnsi="Arial" w:cs="Arial"/>
                <w:sz w:val="16"/>
                <w:szCs w:val="16"/>
              </w:rPr>
            </w:pPr>
          </w:p>
        </w:tc>
        <w:tc>
          <w:tcPr>
            <w:tcW w:w="1296" w:type="dxa"/>
            <w:gridSpan w:val="3"/>
            <w:shd w:val="clear" w:color="auto" w:fill="FFF2CC" w:themeFill="accent4" w:themeFillTint="33"/>
          </w:tcPr>
          <w:p w14:paraId="4B504156" w14:textId="77777777" w:rsidR="00B86BEA" w:rsidRPr="004B2DA0" w:rsidRDefault="00B86BEA" w:rsidP="00D3689E">
            <w:pPr>
              <w:pStyle w:val="ListParagraph"/>
              <w:ind w:left="0" w:right="90"/>
              <w:contextualSpacing w:val="0"/>
              <w:jc w:val="center"/>
              <w:rPr>
                <w:rFonts w:ascii="Arial" w:hAnsi="Arial" w:cs="Arial"/>
                <w:sz w:val="16"/>
                <w:szCs w:val="16"/>
              </w:rPr>
            </w:pPr>
          </w:p>
        </w:tc>
        <w:tc>
          <w:tcPr>
            <w:tcW w:w="1300" w:type="dxa"/>
            <w:shd w:val="clear" w:color="auto" w:fill="FFF2CC" w:themeFill="accent4" w:themeFillTint="33"/>
          </w:tcPr>
          <w:p w14:paraId="60E75848" w14:textId="77777777" w:rsidR="00B86BEA" w:rsidRPr="004B2DA0" w:rsidRDefault="00B86BEA" w:rsidP="00D3689E">
            <w:pPr>
              <w:pStyle w:val="ListParagraph"/>
              <w:ind w:left="0" w:right="90"/>
              <w:contextualSpacing w:val="0"/>
              <w:jc w:val="center"/>
              <w:rPr>
                <w:rFonts w:ascii="Arial" w:hAnsi="Arial" w:cs="Arial"/>
                <w:sz w:val="16"/>
                <w:szCs w:val="16"/>
              </w:rPr>
            </w:pPr>
          </w:p>
        </w:tc>
      </w:tr>
      <w:tr w:rsidR="00F634A4" w:rsidRPr="00AD455E" w14:paraId="47BF43AC" w14:textId="77777777" w:rsidTr="00640382">
        <w:tc>
          <w:tcPr>
            <w:tcW w:w="894" w:type="dxa"/>
          </w:tcPr>
          <w:p w14:paraId="696DDFC2" w14:textId="09DBDAD4" w:rsidR="00F634A4" w:rsidRPr="00AC7C48" w:rsidRDefault="00F634A4" w:rsidP="00D3689E">
            <w:pPr>
              <w:pStyle w:val="ListParagraph"/>
              <w:ind w:left="0" w:right="90"/>
              <w:contextualSpacing w:val="0"/>
              <w:jc w:val="center"/>
              <w:rPr>
                <w:rFonts w:ascii="Arial" w:hAnsi="Arial" w:cs="Arial"/>
                <w:sz w:val="16"/>
                <w:szCs w:val="16"/>
              </w:rPr>
            </w:pPr>
            <w:permStart w:id="1847787839" w:edGrp="everyone" w:colFirst="2" w:colLast="2"/>
            <w:permStart w:id="847410625" w:edGrp="everyone" w:colFirst="3" w:colLast="3"/>
            <w:permStart w:id="1344230981" w:edGrp="everyone" w:colFirst="4" w:colLast="4"/>
            <w:permStart w:id="453837547" w:edGrp="everyone" w:colFirst="5" w:colLast="5"/>
            <w:permStart w:id="579338407" w:edGrp="everyone" w:colFirst="6" w:colLast="6"/>
            <w:permEnd w:id="275323021"/>
            <w:permEnd w:id="1815489904"/>
            <w:permEnd w:id="1979456803"/>
            <w:permEnd w:id="950797159"/>
            <w:permEnd w:id="1016293474"/>
            <w:r>
              <w:rPr>
                <w:rFonts w:ascii="Arial" w:hAnsi="Arial" w:cs="Arial"/>
                <w:sz w:val="16"/>
                <w:szCs w:val="16"/>
              </w:rPr>
              <w:t>Line 12</w:t>
            </w:r>
          </w:p>
        </w:tc>
        <w:tc>
          <w:tcPr>
            <w:tcW w:w="3417" w:type="dxa"/>
            <w:shd w:val="clear" w:color="auto" w:fill="FFF2CC" w:themeFill="accent4" w:themeFillTint="33"/>
          </w:tcPr>
          <w:p w14:paraId="372E0C8A" w14:textId="7EA8002B" w:rsidR="00F634A4" w:rsidRDefault="00F634A4" w:rsidP="00D3689E">
            <w:pPr>
              <w:pStyle w:val="ListParagraph"/>
              <w:ind w:left="0" w:right="90"/>
              <w:contextualSpacing w:val="0"/>
              <w:rPr>
                <w:rFonts w:ascii="Arial" w:hAnsi="Arial" w:cs="Arial"/>
                <w:b/>
                <w:bCs/>
                <w:sz w:val="20"/>
                <w:szCs w:val="20"/>
              </w:rPr>
            </w:pPr>
            <w:r>
              <w:rPr>
                <w:rFonts w:ascii="Arial" w:hAnsi="Arial" w:cs="Arial"/>
                <w:b/>
                <w:bCs/>
                <w:sz w:val="20"/>
                <w:szCs w:val="20"/>
              </w:rPr>
              <w:t>Hourly Rate</w:t>
            </w:r>
            <w:r w:rsidR="0061226C">
              <w:rPr>
                <w:rFonts w:ascii="Arial" w:hAnsi="Arial" w:cs="Arial"/>
                <w:b/>
                <w:bCs/>
                <w:sz w:val="20"/>
                <w:szCs w:val="20"/>
              </w:rPr>
              <w:t xml:space="preserve"> Schedule</w:t>
            </w:r>
          </w:p>
        </w:tc>
        <w:tc>
          <w:tcPr>
            <w:tcW w:w="1296" w:type="dxa"/>
            <w:shd w:val="clear" w:color="auto" w:fill="FFF2CC" w:themeFill="accent4" w:themeFillTint="33"/>
          </w:tcPr>
          <w:p w14:paraId="7CA3D5A8" w14:textId="77777777" w:rsidR="00F634A4" w:rsidRPr="004B2DA0" w:rsidRDefault="00F634A4" w:rsidP="00D3689E">
            <w:pPr>
              <w:pStyle w:val="ListParagraph"/>
              <w:ind w:left="0" w:right="90"/>
              <w:contextualSpacing w:val="0"/>
              <w:jc w:val="center"/>
              <w:rPr>
                <w:rFonts w:ascii="Arial" w:hAnsi="Arial" w:cs="Arial"/>
                <w:sz w:val="16"/>
                <w:szCs w:val="16"/>
              </w:rPr>
            </w:pPr>
          </w:p>
        </w:tc>
        <w:tc>
          <w:tcPr>
            <w:tcW w:w="1296" w:type="dxa"/>
            <w:shd w:val="clear" w:color="auto" w:fill="FFF2CC" w:themeFill="accent4" w:themeFillTint="33"/>
          </w:tcPr>
          <w:p w14:paraId="344891D5" w14:textId="77777777" w:rsidR="00F634A4" w:rsidRPr="004B2DA0" w:rsidRDefault="00F634A4" w:rsidP="00D3689E">
            <w:pPr>
              <w:pStyle w:val="ListParagraph"/>
              <w:ind w:left="0" w:right="90"/>
              <w:contextualSpacing w:val="0"/>
              <w:jc w:val="center"/>
              <w:rPr>
                <w:rFonts w:ascii="Arial" w:hAnsi="Arial" w:cs="Arial"/>
                <w:sz w:val="16"/>
                <w:szCs w:val="16"/>
              </w:rPr>
            </w:pPr>
          </w:p>
        </w:tc>
        <w:tc>
          <w:tcPr>
            <w:tcW w:w="1296" w:type="dxa"/>
            <w:shd w:val="clear" w:color="auto" w:fill="FFF2CC" w:themeFill="accent4" w:themeFillTint="33"/>
          </w:tcPr>
          <w:p w14:paraId="5F0F5F56" w14:textId="77777777" w:rsidR="00F634A4" w:rsidRPr="004B2DA0" w:rsidRDefault="00F634A4" w:rsidP="00D3689E">
            <w:pPr>
              <w:pStyle w:val="ListParagraph"/>
              <w:ind w:left="0" w:right="90"/>
              <w:contextualSpacing w:val="0"/>
              <w:jc w:val="center"/>
              <w:rPr>
                <w:rFonts w:ascii="Arial" w:hAnsi="Arial" w:cs="Arial"/>
                <w:sz w:val="16"/>
                <w:szCs w:val="16"/>
              </w:rPr>
            </w:pPr>
          </w:p>
        </w:tc>
        <w:tc>
          <w:tcPr>
            <w:tcW w:w="1296" w:type="dxa"/>
            <w:gridSpan w:val="3"/>
            <w:shd w:val="clear" w:color="auto" w:fill="FFF2CC" w:themeFill="accent4" w:themeFillTint="33"/>
          </w:tcPr>
          <w:p w14:paraId="6BC9409A" w14:textId="77777777" w:rsidR="00F634A4" w:rsidRPr="004B2DA0" w:rsidRDefault="00F634A4" w:rsidP="00D3689E">
            <w:pPr>
              <w:pStyle w:val="ListParagraph"/>
              <w:ind w:left="0" w:right="90"/>
              <w:contextualSpacing w:val="0"/>
              <w:jc w:val="center"/>
              <w:rPr>
                <w:rFonts w:ascii="Arial" w:hAnsi="Arial" w:cs="Arial"/>
                <w:sz w:val="16"/>
                <w:szCs w:val="16"/>
              </w:rPr>
            </w:pPr>
          </w:p>
        </w:tc>
        <w:tc>
          <w:tcPr>
            <w:tcW w:w="1300" w:type="dxa"/>
            <w:shd w:val="clear" w:color="auto" w:fill="FFF2CC" w:themeFill="accent4" w:themeFillTint="33"/>
          </w:tcPr>
          <w:p w14:paraId="22C05666" w14:textId="77777777" w:rsidR="00F634A4" w:rsidRPr="004B2DA0" w:rsidRDefault="00F634A4" w:rsidP="00D3689E">
            <w:pPr>
              <w:pStyle w:val="ListParagraph"/>
              <w:ind w:left="0" w:right="90"/>
              <w:contextualSpacing w:val="0"/>
              <w:jc w:val="center"/>
              <w:rPr>
                <w:rFonts w:ascii="Arial" w:hAnsi="Arial" w:cs="Arial"/>
                <w:sz w:val="16"/>
                <w:szCs w:val="16"/>
              </w:rPr>
            </w:pPr>
          </w:p>
        </w:tc>
      </w:tr>
    </w:tbl>
    <w:permEnd w:id="1847787839"/>
    <w:permEnd w:id="847410625"/>
    <w:permEnd w:id="1344230981"/>
    <w:permEnd w:id="453837547"/>
    <w:permEnd w:id="579338407"/>
    <w:p w14:paraId="234B2815" w14:textId="77777777" w:rsidR="00A62520" w:rsidRPr="00CE2C94" w:rsidRDefault="00A62520" w:rsidP="00A62520">
      <w:pPr>
        <w:widowControl w:val="0"/>
        <w:autoSpaceDE w:val="0"/>
        <w:autoSpaceDN w:val="0"/>
        <w:spacing w:after="0"/>
        <w:jc w:val="both"/>
        <w:rPr>
          <w:rFonts w:ascii="Arial" w:eastAsia="Arial" w:hAnsi="Arial" w:cs="Arial"/>
          <w:sz w:val="18"/>
          <w:szCs w:val="18"/>
          <w:lang w:bidi="en-US"/>
        </w:rPr>
      </w:pPr>
      <w:r>
        <w:rPr>
          <w:rFonts w:ascii="Arial" w:eastAsia="Arial" w:hAnsi="Arial" w:cs="Arial"/>
          <w:b/>
          <w:sz w:val="20"/>
          <w:szCs w:val="20"/>
        </w:rPr>
        <w:t>*</w:t>
      </w:r>
      <w:bookmarkStart w:id="2" w:name="_Hlk37417462"/>
      <w:r w:rsidRPr="00CE2C94">
        <w:rPr>
          <w:rFonts w:ascii="Arial" w:eastAsia="Arial" w:hAnsi="Arial" w:cs="Arial"/>
          <w:lang w:bidi="en-US"/>
        </w:rPr>
        <w:t xml:space="preserve"> </w:t>
      </w:r>
      <w:r w:rsidRPr="00CE2C94">
        <w:rPr>
          <w:rFonts w:ascii="Arial" w:eastAsia="Arial" w:hAnsi="Arial" w:cs="Arial"/>
          <w:sz w:val="18"/>
          <w:szCs w:val="18"/>
          <w:lang w:bidi="en-US"/>
        </w:rPr>
        <w:t>RFP Section 1.11 – Contract Term: The initial Contract term shall commence on the date the Contract is executed by all parties thereto, after Contract negotiations have been successfully completed. Thereafter, unless earlier terminated, the term of the Contract shall continue through November 30, 2027. The Board retains the option to renew the Contract for two (2) additional three (3)-year periods.</w:t>
      </w:r>
      <w:bookmarkEnd w:id="2"/>
    </w:p>
    <w:p w14:paraId="154D70B1" w14:textId="77777777" w:rsidR="00A62520" w:rsidRPr="00CE2C94" w:rsidRDefault="00A62520" w:rsidP="00A62520">
      <w:pPr>
        <w:widowControl w:val="0"/>
        <w:autoSpaceDE w:val="0"/>
        <w:autoSpaceDN w:val="0"/>
        <w:spacing w:after="0"/>
        <w:jc w:val="both"/>
        <w:rPr>
          <w:rFonts w:ascii="Arial" w:eastAsia="Arial" w:hAnsi="Arial" w:cs="Arial"/>
          <w:sz w:val="18"/>
          <w:szCs w:val="18"/>
          <w:lang w:bidi="en-US"/>
        </w:rPr>
      </w:pPr>
    </w:p>
    <w:p w14:paraId="67593B18" w14:textId="56E8FF94" w:rsidR="00923006" w:rsidRDefault="00A62520" w:rsidP="00A62520">
      <w:pPr>
        <w:ind w:right="90"/>
        <w:rPr>
          <w:rFonts w:ascii="Arial" w:eastAsia="Arial" w:hAnsi="Arial" w:cs="Arial"/>
          <w:b/>
          <w:sz w:val="20"/>
          <w:szCs w:val="20"/>
        </w:rPr>
      </w:pPr>
      <w:r w:rsidRPr="00CE2C94">
        <w:rPr>
          <w:rFonts w:ascii="Arial" w:hAnsi="Arial" w:cs="Arial"/>
          <w:b/>
          <w:sz w:val="18"/>
          <w:szCs w:val="18"/>
        </w:rPr>
        <w:t>NOTE:</w:t>
      </w:r>
      <w:r w:rsidRPr="00CE2C94">
        <w:rPr>
          <w:rFonts w:ascii="Arial" w:hAnsi="Arial" w:cs="Arial"/>
          <w:sz w:val="18"/>
          <w:szCs w:val="18"/>
        </w:rPr>
        <w:t xml:space="preserve"> The Contractor will assist the Department with implementation, transition, and Participant communication prior to Services commencing on December 1, 2022. This implementation and transition period will begin after the Contract is executed and continue until implementation and transition are completed. The Contractor will begin providing Services and administering the WDC on December 1, 2022.</w:t>
      </w:r>
    </w:p>
    <w:p w14:paraId="2807B3D0" w14:textId="77777777" w:rsidR="00923006" w:rsidRDefault="00923006">
      <w:pPr>
        <w:rPr>
          <w:rFonts w:ascii="Arial" w:eastAsia="Arial" w:hAnsi="Arial" w:cs="Arial"/>
          <w:b/>
          <w:sz w:val="20"/>
          <w:szCs w:val="20"/>
        </w:rPr>
      </w:pPr>
      <w:r>
        <w:rPr>
          <w:rFonts w:ascii="Arial" w:eastAsia="Arial" w:hAnsi="Arial" w:cs="Arial"/>
          <w:b/>
          <w:sz w:val="20"/>
          <w:szCs w:val="20"/>
        </w:rPr>
        <w:br w:type="page"/>
      </w:r>
    </w:p>
    <w:p w14:paraId="39CAEB7C" w14:textId="55F9B31D" w:rsidR="00FD4614" w:rsidRDefault="00FD4614" w:rsidP="00D3689E">
      <w:pPr>
        <w:ind w:right="90"/>
        <w:rPr>
          <w:rFonts w:ascii="Arial" w:eastAsia="Arial" w:hAnsi="Arial" w:cs="Arial"/>
          <w:b/>
          <w:sz w:val="20"/>
          <w:szCs w:val="20"/>
        </w:rPr>
      </w:pPr>
      <w:r>
        <w:rPr>
          <w:rFonts w:ascii="Arial" w:eastAsia="Arial" w:hAnsi="Arial" w:cs="Arial"/>
          <w:b/>
          <w:sz w:val="20"/>
          <w:szCs w:val="20"/>
        </w:rPr>
        <w:t xml:space="preserve">Proposer Information: </w:t>
      </w:r>
    </w:p>
    <w:tbl>
      <w:tblPr>
        <w:tblStyle w:val="TableGrid0"/>
        <w:tblW w:w="0" w:type="auto"/>
        <w:tblInd w:w="-5" w:type="dxa"/>
        <w:tblLook w:val="04A0" w:firstRow="1" w:lastRow="0" w:firstColumn="1" w:lastColumn="0" w:noHBand="0" w:noVBand="1"/>
      </w:tblPr>
      <w:tblGrid>
        <w:gridCol w:w="4230"/>
        <w:gridCol w:w="6480"/>
      </w:tblGrid>
      <w:tr w:rsidR="00FD4614" w:rsidRPr="00F26480" w14:paraId="6A7BD478" w14:textId="77777777" w:rsidTr="00CB05E3">
        <w:tc>
          <w:tcPr>
            <w:tcW w:w="4230" w:type="dxa"/>
            <w:vAlign w:val="center"/>
          </w:tcPr>
          <w:p w14:paraId="38B8BC81" w14:textId="77777777" w:rsidR="00FD4614" w:rsidRPr="002D0F8E" w:rsidRDefault="00FD4614" w:rsidP="00CB05E3">
            <w:pPr>
              <w:spacing w:before="60" w:after="60"/>
              <w:ind w:right="90"/>
              <w:jc w:val="right"/>
              <w:rPr>
                <w:rFonts w:ascii="Arial" w:hAnsi="Arial" w:cs="Arial"/>
                <w:sz w:val="20"/>
                <w:szCs w:val="20"/>
              </w:rPr>
            </w:pPr>
            <w:permStart w:id="675357832" w:edGrp="everyone" w:colFirst="1" w:colLast="1"/>
            <w:r>
              <w:rPr>
                <w:rFonts w:ascii="Arial" w:hAnsi="Arial" w:cs="Arial"/>
                <w:sz w:val="20"/>
                <w:szCs w:val="20"/>
              </w:rPr>
              <w:t xml:space="preserve">Proposer </w:t>
            </w:r>
            <w:r w:rsidRPr="002D0F8E">
              <w:rPr>
                <w:rFonts w:ascii="Arial" w:hAnsi="Arial" w:cs="Arial"/>
                <w:sz w:val="20"/>
                <w:szCs w:val="20"/>
              </w:rPr>
              <w:t>Company Name</w:t>
            </w:r>
            <w:r>
              <w:rPr>
                <w:rFonts w:ascii="Arial" w:hAnsi="Arial" w:cs="Arial"/>
                <w:sz w:val="20"/>
                <w:szCs w:val="20"/>
              </w:rPr>
              <w:t>:</w:t>
            </w:r>
          </w:p>
        </w:tc>
        <w:sdt>
          <w:sdtPr>
            <w:rPr>
              <w:rFonts w:ascii="Arial" w:hAnsi="Arial" w:cs="Arial"/>
              <w:sz w:val="20"/>
              <w:szCs w:val="20"/>
            </w:rPr>
            <w:id w:val="-835910285"/>
            <w:placeholder>
              <w:docPart w:val="E47A5760839242E191E2505D275EBBAD"/>
            </w:placeholder>
            <w:showingPlcHdr/>
            <w:text/>
          </w:sdtPr>
          <w:sdtEndPr/>
          <w:sdtContent>
            <w:tc>
              <w:tcPr>
                <w:tcW w:w="6480" w:type="dxa"/>
                <w:vAlign w:val="center"/>
              </w:tcPr>
              <w:p w14:paraId="22246D24" w14:textId="77777777" w:rsidR="00FD4614" w:rsidRPr="002D0F8E" w:rsidRDefault="00FD4614" w:rsidP="00D3689E">
                <w:pPr>
                  <w:spacing w:before="60" w:after="60"/>
                  <w:ind w:right="90"/>
                  <w:jc w:val="right"/>
                  <w:rPr>
                    <w:rFonts w:ascii="Arial" w:hAnsi="Arial" w:cs="Arial"/>
                    <w:sz w:val="20"/>
                    <w:szCs w:val="20"/>
                  </w:rPr>
                </w:pPr>
                <w:r w:rsidRPr="002D0F8E">
                  <w:rPr>
                    <w:rStyle w:val="PlaceholderText"/>
                    <w:sz w:val="20"/>
                    <w:szCs w:val="20"/>
                  </w:rPr>
                  <w:t>Click or tap here to enter text.</w:t>
                </w:r>
              </w:p>
            </w:tc>
          </w:sdtContent>
        </w:sdt>
      </w:tr>
      <w:tr w:rsidR="00FD4614" w:rsidRPr="00DF70DD" w14:paraId="0E42A1DE" w14:textId="77777777" w:rsidTr="00CB05E3">
        <w:tc>
          <w:tcPr>
            <w:tcW w:w="4230" w:type="dxa"/>
            <w:shd w:val="clear" w:color="auto" w:fill="D9D9D9" w:themeFill="background1" w:themeFillShade="D9"/>
          </w:tcPr>
          <w:p w14:paraId="2B92E9FE" w14:textId="77777777" w:rsidR="00FD4614" w:rsidRPr="00DF70DD" w:rsidRDefault="00FD4614" w:rsidP="00CB05E3">
            <w:pPr>
              <w:spacing w:line="180" w:lineRule="exact"/>
              <w:ind w:right="90"/>
              <w:jc w:val="right"/>
              <w:rPr>
                <w:rFonts w:ascii="Arial" w:hAnsi="Arial" w:cs="Arial"/>
                <w:sz w:val="18"/>
                <w:szCs w:val="18"/>
              </w:rPr>
            </w:pPr>
            <w:permStart w:id="821457304" w:edGrp="everyone" w:colFirst="1" w:colLast="1"/>
            <w:permEnd w:id="675357832"/>
          </w:p>
        </w:tc>
        <w:tc>
          <w:tcPr>
            <w:tcW w:w="6480" w:type="dxa"/>
            <w:shd w:val="clear" w:color="auto" w:fill="D9D9D9" w:themeFill="background1" w:themeFillShade="D9"/>
          </w:tcPr>
          <w:p w14:paraId="3E278C6A" w14:textId="77777777" w:rsidR="00FD4614" w:rsidRPr="00DF70DD" w:rsidRDefault="00FD4614" w:rsidP="00D3689E">
            <w:pPr>
              <w:spacing w:line="180" w:lineRule="exact"/>
              <w:ind w:right="90"/>
              <w:jc w:val="right"/>
              <w:rPr>
                <w:rFonts w:ascii="Arial" w:hAnsi="Arial" w:cs="Arial"/>
                <w:sz w:val="18"/>
                <w:szCs w:val="18"/>
              </w:rPr>
            </w:pPr>
          </w:p>
        </w:tc>
      </w:tr>
      <w:tr w:rsidR="00FD4614" w:rsidRPr="00F26480" w14:paraId="04B68718" w14:textId="77777777" w:rsidTr="00CB05E3">
        <w:tc>
          <w:tcPr>
            <w:tcW w:w="4230" w:type="dxa"/>
            <w:vAlign w:val="center"/>
          </w:tcPr>
          <w:p w14:paraId="2D486F95" w14:textId="441C6DA1" w:rsidR="00FD4614" w:rsidRPr="002D0F8E" w:rsidRDefault="00FD4614" w:rsidP="00CB05E3">
            <w:pPr>
              <w:spacing w:before="60" w:after="60"/>
              <w:ind w:right="90"/>
              <w:jc w:val="right"/>
              <w:rPr>
                <w:rFonts w:ascii="Arial" w:hAnsi="Arial" w:cs="Arial"/>
                <w:sz w:val="20"/>
                <w:szCs w:val="20"/>
              </w:rPr>
            </w:pPr>
            <w:permStart w:id="158469277" w:edGrp="everyone" w:colFirst="1" w:colLast="1"/>
            <w:permEnd w:id="821457304"/>
            <w:r>
              <w:rPr>
                <w:rFonts w:ascii="Arial" w:hAnsi="Arial" w:cs="Arial"/>
                <w:sz w:val="20"/>
                <w:szCs w:val="20"/>
              </w:rPr>
              <w:t xml:space="preserve">Name &amp; Title of </w:t>
            </w:r>
            <w:r w:rsidRPr="002D0F8E">
              <w:rPr>
                <w:rFonts w:ascii="Arial" w:hAnsi="Arial" w:cs="Arial"/>
                <w:sz w:val="20"/>
                <w:szCs w:val="20"/>
              </w:rPr>
              <w:t>Authorized</w:t>
            </w:r>
            <w:r>
              <w:rPr>
                <w:rFonts w:ascii="Arial" w:hAnsi="Arial" w:cs="Arial"/>
                <w:sz w:val="20"/>
                <w:szCs w:val="20"/>
              </w:rPr>
              <w:t xml:space="preserve"> </w:t>
            </w:r>
            <w:r w:rsidR="00CB05E3">
              <w:rPr>
                <w:rFonts w:ascii="Arial" w:hAnsi="Arial" w:cs="Arial"/>
                <w:sz w:val="20"/>
                <w:szCs w:val="20"/>
              </w:rPr>
              <w:t>R</w:t>
            </w:r>
            <w:r w:rsidRPr="002D0F8E">
              <w:rPr>
                <w:rFonts w:ascii="Arial" w:hAnsi="Arial" w:cs="Arial"/>
                <w:sz w:val="20"/>
                <w:szCs w:val="20"/>
              </w:rPr>
              <w:t>epresentative</w:t>
            </w:r>
            <w:r>
              <w:rPr>
                <w:rFonts w:ascii="Arial" w:hAnsi="Arial" w:cs="Arial"/>
                <w:sz w:val="20"/>
                <w:szCs w:val="20"/>
              </w:rPr>
              <w:t>:</w:t>
            </w:r>
          </w:p>
        </w:tc>
        <w:sdt>
          <w:sdtPr>
            <w:rPr>
              <w:rFonts w:ascii="Arial" w:hAnsi="Arial" w:cs="Arial"/>
              <w:sz w:val="20"/>
              <w:szCs w:val="20"/>
            </w:rPr>
            <w:id w:val="965778228"/>
            <w:placeholder>
              <w:docPart w:val="5D6F08F91C23404BB62E57D06257C0A1"/>
            </w:placeholder>
            <w:showingPlcHdr/>
            <w:text/>
          </w:sdtPr>
          <w:sdtEndPr/>
          <w:sdtContent>
            <w:tc>
              <w:tcPr>
                <w:tcW w:w="6480" w:type="dxa"/>
                <w:vAlign w:val="center"/>
              </w:tcPr>
              <w:p w14:paraId="4EED67DE" w14:textId="77777777" w:rsidR="00FD4614" w:rsidRPr="002D0F8E" w:rsidRDefault="00FD4614" w:rsidP="00D3689E">
                <w:pPr>
                  <w:spacing w:before="60" w:after="60"/>
                  <w:ind w:right="90"/>
                  <w:jc w:val="right"/>
                  <w:rPr>
                    <w:rFonts w:ascii="Arial" w:hAnsi="Arial" w:cs="Arial"/>
                    <w:sz w:val="20"/>
                    <w:szCs w:val="20"/>
                  </w:rPr>
                </w:pPr>
                <w:r w:rsidRPr="002D0F8E">
                  <w:rPr>
                    <w:rStyle w:val="PlaceholderText"/>
                    <w:sz w:val="20"/>
                    <w:szCs w:val="20"/>
                  </w:rPr>
                  <w:t>Click or tap here to enter text.</w:t>
                </w:r>
              </w:p>
            </w:tc>
          </w:sdtContent>
        </w:sdt>
      </w:tr>
      <w:tr w:rsidR="00FD4614" w:rsidRPr="00DF70DD" w14:paraId="4DA48C8D" w14:textId="77777777" w:rsidTr="00CB05E3">
        <w:trPr>
          <w:trHeight w:val="80"/>
        </w:trPr>
        <w:tc>
          <w:tcPr>
            <w:tcW w:w="4230" w:type="dxa"/>
            <w:shd w:val="clear" w:color="auto" w:fill="D9D9D9" w:themeFill="background1" w:themeFillShade="D9"/>
          </w:tcPr>
          <w:p w14:paraId="69695638" w14:textId="77777777" w:rsidR="00FD4614" w:rsidRPr="00DF70DD" w:rsidRDefault="00FD4614" w:rsidP="00CB05E3">
            <w:pPr>
              <w:spacing w:line="180" w:lineRule="exact"/>
              <w:ind w:right="90"/>
              <w:jc w:val="right"/>
              <w:rPr>
                <w:rFonts w:ascii="Arial" w:hAnsi="Arial" w:cs="Arial"/>
                <w:sz w:val="18"/>
                <w:szCs w:val="18"/>
              </w:rPr>
            </w:pPr>
            <w:permStart w:id="823200195" w:edGrp="everyone" w:colFirst="1" w:colLast="1"/>
            <w:permEnd w:id="158469277"/>
          </w:p>
        </w:tc>
        <w:tc>
          <w:tcPr>
            <w:tcW w:w="6480" w:type="dxa"/>
            <w:shd w:val="clear" w:color="auto" w:fill="D9D9D9" w:themeFill="background1" w:themeFillShade="D9"/>
          </w:tcPr>
          <w:p w14:paraId="091D8C85" w14:textId="77777777" w:rsidR="00FD4614" w:rsidRPr="00DF70DD" w:rsidRDefault="00FD4614" w:rsidP="00D3689E">
            <w:pPr>
              <w:spacing w:line="180" w:lineRule="exact"/>
              <w:ind w:right="90"/>
              <w:jc w:val="right"/>
              <w:rPr>
                <w:rFonts w:ascii="Arial" w:hAnsi="Arial" w:cs="Arial"/>
                <w:sz w:val="18"/>
                <w:szCs w:val="18"/>
              </w:rPr>
            </w:pPr>
          </w:p>
        </w:tc>
      </w:tr>
      <w:tr w:rsidR="00FD4614" w:rsidRPr="00F26480" w14:paraId="18B50083" w14:textId="77777777" w:rsidTr="00CB05E3">
        <w:trPr>
          <w:trHeight w:val="422"/>
        </w:trPr>
        <w:tc>
          <w:tcPr>
            <w:tcW w:w="4230" w:type="dxa"/>
            <w:vAlign w:val="center"/>
          </w:tcPr>
          <w:p w14:paraId="3CB0ECF1" w14:textId="77777777" w:rsidR="00FD4614" w:rsidRPr="002D0F8E" w:rsidRDefault="00FD4614" w:rsidP="00CB05E3">
            <w:pPr>
              <w:spacing w:before="60" w:after="60"/>
              <w:ind w:right="90"/>
              <w:jc w:val="right"/>
              <w:rPr>
                <w:rFonts w:ascii="Arial" w:hAnsi="Arial" w:cs="Arial"/>
                <w:sz w:val="20"/>
                <w:szCs w:val="20"/>
              </w:rPr>
            </w:pPr>
            <w:permStart w:id="1691551626" w:edGrp="everyone" w:colFirst="1" w:colLast="1"/>
            <w:permEnd w:id="823200195"/>
            <w:r w:rsidRPr="002D0F8E">
              <w:rPr>
                <w:rFonts w:ascii="Arial" w:hAnsi="Arial" w:cs="Arial"/>
                <w:sz w:val="20"/>
                <w:szCs w:val="20"/>
              </w:rPr>
              <w:t>Authorized Representative Signature</w:t>
            </w:r>
            <w:r>
              <w:rPr>
                <w:rFonts w:ascii="Arial" w:hAnsi="Arial" w:cs="Arial"/>
                <w:sz w:val="20"/>
                <w:szCs w:val="20"/>
              </w:rPr>
              <w:t>:</w:t>
            </w:r>
          </w:p>
        </w:tc>
        <w:tc>
          <w:tcPr>
            <w:tcW w:w="6480" w:type="dxa"/>
            <w:vAlign w:val="center"/>
          </w:tcPr>
          <w:p w14:paraId="6A7EACB8" w14:textId="77777777" w:rsidR="00FD4614" w:rsidRPr="002D0F8E" w:rsidRDefault="00FD4614" w:rsidP="00D3689E">
            <w:pPr>
              <w:spacing w:before="60" w:after="60"/>
              <w:ind w:right="90"/>
              <w:jc w:val="right"/>
              <w:rPr>
                <w:rFonts w:ascii="Arial" w:hAnsi="Arial" w:cs="Arial"/>
                <w:sz w:val="20"/>
                <w:szCs w:val="20"/>
              </w:rPr>
            </w:pPr>
          </w:p>
        </w:tc>
      </w:tr>
      <w:tr w:rsidR="00FD4614" w:rsidRPr="00F12D3A" w14:paraId="3C871F93" w14:textId="77777777" w:rsidTr="00CB05E3">
        <w:trPr>
          <w:trHeight w:val="20"/>
        </w:trPr>
        <w:tc>
          <w:tcPr>
            <w:tcW w:w="4230" w:type="dxa"/>
            <w:shd w:val="clear" w:color="auto" w:fill="D9D9D9" w:themeFill="background1" w:themeFillShade="D9"/>
          </w:tcPr>
          <w:p w14:paraId="72E16A1E" w14:textId="77777777" w:rsidR="00FD4614" w:rsidRPr="002D0F8E" w:rsidRDefault="00FD4614" w:rsidP="00CB05E3">
            <w:pPr>
              <w:spacing w:line="180" w:lineRule="exact"/>
              <w:ind w:right="90"/>
              <w:jc w:val="right"/>
              <w:rPr>
                <w:rFonts w:ascii="Arial" w:hAnsi="Arial" w:cs="Arial"/>
                <w:sz w:val="20"/>
                <w:szCs w:val="20"/>
              </w:rPr>
            </w:pPr>
            <w:permStart w:id="1520257254" w:edGrp="everyone" w:colFirst="1" w:colLast="1"/>
            <w:permEnd w:id="1691551626"/>
          </w:p>
        </w:tc>
        <w:tc>
          <w:tcPr>
            <w:tcW w:w="6480" w:type="dxa"/>
            <w:shd w:val="clear" w:color="auto" w:fill="D9D9D9" w:themeFill="background1" w:themeFillShade="D9"/>
          </w:tcPr>
          <w:p w14:paraId="4CB0FA82" w14:textId="77777777" w:rsidR="00FD4614" w:rsidRPr="002D0F8E" w:rsidRDefault="00FD4614" w:rsidP="00D3689E">
            <w:pPr>
              <w:spacing w:line="180" w:lineRule="exact"/>
              <w:ind w:right="90"/>
              <w:jc w:val="right"/>
              <w:rPr>
                <w:rFonts w:ascii="Arial" w:hAnsi="Arial" w:cs="Arial"/>
                <w:sz w:val="20"/>
                <w:szCs w:val="20"/>
              </w:rPr>
            </w:pPr>
          </w:p>
        </w:tc>
      </w:tr>
      <w:tr w:rsidR="00FD4614" w:rsidRPr="00F26480" w14:paraId="5089F2A8" w14:textId="77777777" w:rsidTr="00CB05E3">
        <w:trPr>
          <w:trHeight w:val="458"/>
        </w:trPr>
        <w:tc>
          <w:tcPr>
            <w:tcW w:w="4230" w:type="dxa"/>
            <w:vAlign w:val="center"/>
          </w:tcPr>
          <w:p w14:paraId="26D315C8" w14:textId="77777777" w:rsidR="00FD4614" w:rsidRPr="002D0F8E" w:rsidRDefault="00FD4614" w:rsidP="00CB05E3">
            <w:pPr>
              <w:ind w:right="90"/>
              <w:jc w:val="right"/>
              <w:rPr>
                <w:rFonts w:ascii="Arial" w:hAnsi="Arial" w:cs="Arial"/>
                <w:sz w:val="20"/>
                <w:szCs w:val="20"/>
              </w:rPr>
            </w:pPr>
            <w:permStart w:id="909377977" w:edGrp="everyone" w:colFirst="1" w:colLast="1"/>
            <w:permEnd w:id="1520257254"/>
            <w:r>
              <w:rPr>
                <w:rFonts w:ascii="Arial" w:hAnsi="Arial" w:cs="Arial"/>
                <w:sz w:val="20"/>
                <w:szCs w:val="20"/>
              </w:rPr>
              <w:t xml:space="preserve">Signature </w:t>
            </w:r>
            <w:r w:rsidRPr="002D0F8E">
              <w:rPr>
                <w:rFonts w:ascii="Arial" w:hAnsi="Arial" w:cs="Arial"/>
                <w:sz w:val="20"/>
                <w:szCs w:val="20"/>
              </w:rPr>
              <w:t>Date</w:t>
            </w:r>
            <w:r>
              <w:rPr>
                <w:rFonts w:ascii="Arial" w:hAnsi="Arial" w:cs="Arial"/>
                <w:sz w:val="20"/>
                <w:szCs w:val="20"/>
              </w:rPr>
              <w:t>:</w:t>
            </w:r>
          </w:p>
        </w:tc>
        <w:sdt>
          <w:sdtPr>
            <w:rPr>
              <w:rFonts w:ascii="Arial" w:hAnsi="Arial" w:cs="Arial"/>
              <w:sz w:val="20"/>
              <w:szCs w:val="20"/>
            </w:rPr>
            <w:id w:val="1048803944"/>
            <w:placeholder>
              <w:docPart w:val="F1ADBA7CFA5A48C484C59E64969363C3"/>
            </w:placeholder>
            <w:showingPlcHdr/>
            <w:text/>
          </w:sdtPr>
          <w:sdtEndPr/>
          <w:sdtContent>
            <w:tc>
              <w:tcPr>
                <w:tcW w:w="6480" w:type="dxa"/>
                <w:vAlign w:val="center"/>
              </w:tcPr>
              <w:p w14:paraId="0AF76929" w14:textId="77777777" w:rsidR="00FD4614" w:rsidRPr="002D0F8E" w:rsidRDefault="00FD4614" w:rsidP="00D3689E">
                <w:pPr>
                  <w:ind w:right="90"/>
                  <w:jc w:val="right"/>
                  <w:rPr>
                    <w:rFonts w:ascii="Arial" w:hAnsi="Arial" w:cs="Arial"/>
                    <w:sz w:val="20"/>
                    <w:szCs w:val="20"/>
                  </w:rPr>
                </w:pPr>
                <w:r w:rsidRPr="002D0F8E">
                  <w:rPr>
                    <w:rStyle w:val="PlaceholderText"/>
                    <w:sz w:val="20"/>
                    <w:szCs w:val="20"/>
                  </w:rPr>
                  <w:t>Click or tap here to enter text.</w:t>
                </w:r>
              </w:p>
            </w:tc>
          </w:sdtContent>
        </w:sdt>
      </w:tr>
      <w:permEnd w:id="909377977"/>
    </w:tbl>
    <w:p w14:paraId="17FD1956" w14:textId="013539D4" w:rsidR="00FD4614" w:rsidRDefault="00FD4614" w:rsidP="00D3689E">
      <w:pPr>
        <w:ind w:right="90"/>
        <w:rPr>
          <w:rFonts w:ascii="Arial" w:eastAsia="Times New Roman" w:hAnsi="Arial" w:cs="Arial"/>
          <w:color w:val="auto"/>
        </w:rPr>
      </w:pPr>
    </w:p>
    <w:p w14:paraId="2E1EC768" w14:textId="58978734" w:rsidR="00E26D59" w:rsidRPr="00E26059" w:rsidRDefault="00E26D59" w:rsidP="00D3689E">
      <w:pPr>
        <w:spacing w:after="0"/>
        <w:ind w:right="90"/>
        <w:jc w:val="both"/>
        <w:rPr>
          <w:rStyle w:val="Strong"/>
          <w:rFonts w:ascii="Arial" w:hAnsi="Arial" w:cs="Arial"/>
        </w:rPr>
      </w:pPr>
      <w:r>
        <w:rPr>
          <w:rStyle w:val="Strong"/>
          <w:rFonts w:ascii="Arial" w:hAnsi="Arial" w:cs="Arial"/>
        </w:rPr>
        <w:t>If</w:t>
      </w:r>
      <w:r w:rsidRPr="00E26059">
        <w:rPr>
          <w:rStyle w:val="Strong"/>
          <w:rFonts w:ascii="Arial" w:hAnsi="Arial" w:cs="Arial"/>
        </w:rPr>
        <w:t xml:space="preserve"> Proposer</w:t>
      </w:r>
      <w:r>
        <w:rPr>
          <w:rStyle w:val="Strong"/>
          <w:rFonts w:ascii="Arial" w:hAnsi="Arial" w:cs="Arial"/>
        </w:rPr>
        <w:t>s</w:t>
      </w:r>
      <w:r w:rsidRPr="00E26059">
        <w:rPr>
          <w:rStyle w:val="Strong"/>
          <w:rFonts w:ascii="Arial" w:hAnsi="Arial" w:cs="Arial"/>
        </w:rPr>
        <w:t xml:space="preserve"> </w:t>
      </w:r>
      <w:r>
        <w:rPr>
          <w:rStyle w:val="Strong"/>
          <w:rFonts w:ascii="Arial" w:hAnsi="Arial" w:cs="Arial"/>
        </w:rPr>
        <w:t>have</w:t>
      </w:r>
      <w:r w:rsidRPr="00E26059">
        <w:rPr>
          <w:rStyle w:val="Strong"/>
          <w:rFonts w:ascii="Arial" w:hAnsi="Arial" w:cs="Arial"/>
        </w:rPr>
        <w:t xml:space="preserve"> any assumptions and/or exception</w:t>
      </w:r>
      <w:r w:rsidRPr="00E26059">
        <w:rPr>
          <w:rStyle w:val="Strong"/>
          <w:rFonts w:ascii="Arial" w:hAnsi="Arial" w:cs="Arial"/>
          <w:b w:val="0"/>
          <w:bCs w:val="0"/>
        </w:rPr>
        <w:t>s</w:t>
      </w:r>
      <w:r w:rsidRPr="00E26059">
        <w:rPr>
          <w:rStyle w:val="Strong"/>
          <w:rFonts w:ascii="Arial" w:hAnsi="Arial" w:cs="Arial"/>
        </w:rPr>
        <w:t xml:space="preserve"> regarding this Form E Cost Proposal or RFP Section 8, </w:t>
      </w:r>
      <w:r>
        <w:rPr>
          <w:rStyle w:val="Strong"/>
          <w:rFonts w:ascii="Arial" w:hAnsi="Arial" w:cs="Arial"/>
        </w:rPr>
        <w:t>list</w:t>
      </w:r>
      <w:r w:rsidRPr="00E26059">
        <w:rPr>
          <w:rStyle w:val="Strong"/>
          <w:rFonts w:ascii="Arial" w:hAnsi="Arial" w:cs="Arial"/>
        </w:rPr>
        <w:t xml:space="preserve"> them below. </w:t>
      </w:r>
      <w:r w:rsidR="008245D2">
        <w:rPr>
          <w:rStyle w:val="Strong"/>
          <w:rFonts w:ascii="Arial" w:hAnsi="Arial" w:cs="Arial"/>
        </w:rPr>
        <w:t xml:space="preserve">If Proposer has no assumptions and/or exceptions regarding this Form E, please write “none” below. </w:t>
      </w:r>
      <w:r w:rsidRPr="00E5395A">
        <w:rPr>
          <w:rStyle w:val="Strong"/>
          <w:rFonts w:ascii="Arial" w:hAnsi="Arial" w:cs="Arial"/>
          <w:b w:val="0"/>
          <w:bCs w:val="0"/>
        </w:rPr>
        <w:t>See RFP Sections 2.3 and 2.4 for instructions on how to submit this Form E.</w:t>
      </w:r>
    </w:p>
    <w:p w14:paraId="6DD4AD6E" w14:textId="77777777" w:rsidR="00E26D59" w:rsidRPr="00945470" w:rsidRDefault="00E26D59" w:rsidP="00D3689E">
      <w:pPr>
        <w:ind w:right="90"/>
        <w:rPr>
          <w:rFonts w:ascii="Arial" w:eastAsia="Times New Roman" w:hAnsi="Arial" w:cs="Arial"/>
          <w:color w:val="auto"/>
        </w:rPr>
      </w:pPr>
    </w:p>
    <w:p w14:paraId="1C2ADD66" w14:textId="7DC41530" w:rsidR="00A42650" w:rsidRDefault="00E26D59" w:rsidP="00D3689E">
      <w:pPr>
        <w:ind w:right="90"/>
        <w:rPr>
          <w:rFonts w:ascii="Arial" w:eastAsia="Times New Roman" w:hAnsi="Arial" w:cs="Arial"/>
          <w:b/>
          <w:bCs/>
          <w:color w:val="auto"/>
        </w:rPr>
      </w:pPr>
      <w:r w:rsidRPr="00E26059">
        <w:rPr>
          <w:rFonts w:ascii="Arial" w:eastAsia="Times New Roman" w:hAnsi="Arial" w:cs="Arial"/>
          <w:b/>
          <w:bCs/>
          <w:color w:val="auto"/>
        </w:rPr>
        <w:t>Proposer Assumptions and Exceptions to Form E Cost Proposal and RFP Section 8</w:t>
      </w:r>
      <w:r w:rsidR="001A735C">
        <w:rPr>
          <w:rFonts w:ascii="Arial" w:eastAsia="Times New Roman" w:hAnsi="Arial" w:cs="Arial"/>
          <w:b/>
          <w:bCs/>
          <w:color w:val="auto"/>
        </w:rPr>
        <w:t xml:space="preserve"> (list here)</w:t>
      </w:r>
      <w:r w:rsidRPr="00E26059">
        <w:rPr>
          <w:rFonts w:ascii="Arial" w:eastAsia="Times New Roman" w:hAnsi="Arial" w:cs="Arial"/>
          <w:b/>
          <w:bCs/>
          <w:color w:val="auto"/>
        </w:rPr>
        <w:t>:</w:t>
      </w:r>
    </w:p>
    <w:p w14:paraId="666DBEA2" w14:textId="1B3731C8" w:rsidR="00B25FBD" w:rsidRPr="004B2DA0" w:rsidRDefault="00B25FBD" w:rsidP="00D3689E">
      <w:pPr>
        <w:ind w:right="90"/>
        <w:rPr>
          <w:rFonts w:ascii="Arial" w:eastAsia="Times New Roman" w:hAnsi="Arial" w:cs="Arial"/>
          <w:color w:val="auto"/>
          <w:sz w:val="16"/>
          <w:szCs w:val="16"/>
        </w:rPr>
      </w:pPr>
      <w:permStart w:id="209485685" w:edGrp="everyone"/>
    </w:p>
    <w:p w14:paraId="2F7D92D5" w14:textId="77777777" w:rsidR="00B25FBD" w:rsidRPr="004B2DA0" w:rsidRDefault="00B25FBD" w:rsidP="00D3689E">
      <w:pPr>
        <w:ind w:right="90"/>
        <w:rPr>
          <w:rFonts w:ascii="Arial" w:eastAsia="Times New Roman" w:hAnsi="Arial" w:cs="Arial"/>
          <w:color w:val="auto"/>
          <w:sz w:val="16"/>
          <w:szCs w:val="16"/>
        </w:rPr>
      </w:pPr>
    </w:p>
    <w:permEnd w:id="209485685"/>
    <w:p w14:paraId="59EDB7AA" w14:textId="77777777" w:rsidR="00E5395A" w:rsidRDefault="00E5395A" w:rsidP="00D3689E">
      <w:pPr>
        <w:ind w:right="90"/>
        <w:rPr>
          <w:rFonts w:ascii="Arial" w:eastAsia="Times New Roman" w:hAnsi="Arial" w:cs="Arial"/>
          <w:color w:val="auto"/>
        </w:rPr>
      </w:pPr>
    </w:p>
    <w:sectPr w:rsidR="00E5395A" w:rsidSect="009378FF">
      <w:headerReference w:type="default" r:id="rId15"/>
      <w:footerReference w:type="default" r:id="rId16"/>
      <w:headerReference w:type="first" r:id="rId17"/>
      <w:footerReference w:type="first" r:id="rId18"/>
      <w:pgSz w:w="12240" w:h="15840" w:code="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EC987" w14:textId="77777777" w:rsidR="00636D3F" w:rsidRDefault="00636D3F" w:rsidP="004F6B42">
      <w:pPr>
        <w:spacing w:after="0" w:line="240" w:lineRule="auto"/>
      </w:pPr>
      <w:r>
        <w:separator/>
      </w:r>
    </w:p>
  </w:endnote>
  <w:endnote w:type="continuationSeparator" w:id="0">
    <w:p w14:paraId="26B6C7E1" w14:textId="77777777" w:rsidR="00636D3F" w:rsidRDefault="00636D3F" w:rsidP="004F6B42">
      <w:pPr>
        <w:spacing w:after="0" w:line="240" w:lineRule="auto"/>
      </w:pPr>
      <w:r>
        <w:continuationSeparator/>
      </w:r>
    </w:p>
  </w:endnote>
  <w:endnote w:type="continuationNotice" w:id="1">
    <w:p w14:paraId="3182C826" w14:textId="77777777" w:rsidR="00636D3F" w:rsidRDefault="00636D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4285987"/>
      <w:docPartObj>
        <w:docPartGallery w:val="Page Numbers (Bottom of Page)"/>
        <w:docPartUnique/>
      </w:docPartObj>
    </w:sdtPr>
    <w:sdtEndPr/>
    <w:sdtContent>
      <w:sdt>
        <w:sdtPr>
          <w:id w:val="-1769616900"/>
          <w:docPartObj>
            <w:docPartGallery w:val="Page Numbers (Top of Page)"/>
            <w:docPartUnique/>
          </w:docPartObj>
        </w:sdtPr>
        <w:sdtEndPr/>
        <w:sdtContent>
          <w:p w14:paraId="5B4CA4D2" w14:textId="31C5CD10" w:rsidR="001A350F" w:rsidRDefault="001A350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A1F3F2" w14:textId="2F1BDF27" w:rsidR="001A350F" w:rsidRPr="00A7498B" w:rsidRDefault="001A350F" w:rsidP="00EA7BE7">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541E2" w14:textId="4E677E91" w:rsidR="001A350F" w:rsidRDefault="001A350F" w:rsidP="00A7498B">
    <w:pPr>
      <w:pStyle w:val="Footer"/>
      <w:rPr>
        <w:rFonts w:ascii="Arial" w:hAnsi="Arial" w:cs="Arial"/>
        <w:sz w:val="18"/>
        <w:szCs w:val="18"/>
      </w:rPr>
    </w:pPr>
    <w:r>
      <w:rPr>
        <w:rFonts w:ascii="Arial" w:hAnsi="Arial" w:cs="Arial"/>
        <w:sz w:val="18"/>
        <w:szCs w:val="18"/>
      </w:rPr>
      <w:t xml:space="preserve">Form E – Cost Proposal </w:t>
    </w:r>
  </w:p>
  <w:p w14:paraId="012D1657" w14:textId="65680B4C" w:rsidR="001A350F" w:rsidRPr="00A7498B" w:rsidRDefault="001A350F" w:rsidP="00A7498B">
    <w:pPr>
      <w:pStyle w:val="Footer"/>
      <w:rPr>
        <w:rFonts w:ascii="Arial" w:hAnsi="Arial" w:cs="Arial"/>
        <w:sz w:val="18"/>
        <w:szCs w:val="18"/>
      </w:rPr>
    </w:pPr>
    <w:r>
      <w:rPr>
        <w:rFonts w:ascii="Arial" w:hAnsi="Arial" w:cs="Arial"/>
        <w:sz w:val="18"/>
        <w:szCs w:val="18"/>
      </w:rPr>
      <w:t xml:space="preserve">RFP ETJ0061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7AAD9" w14:textId="77777777" w:rsidR="00636D3F" w:rsidRDefault="00636D3F" w:rsidP="004F6B42">
      <w:pPr>
        <w:spacing w:after="0" w:line="240" w:lineRule="auto"/>
      </w:pPr>
      <w:r>
        <w:separator/>
      </w:r>
    </w:p>
  </w:footnote>
  <w:footnote w:type="continuationSeparator" w:id="0">
    <w:p w14:paraId="472B1E4A" w14:textId="77777777" w:rsidR="00636D3F" w:rsidRDefault="00636D3F" w:rsidP="004F6B42">
      <w:pPr>
        <w:spacing w:after="0" w:line="240" w:lineRule="auto"/>
      </w:pPr>
      <w:r>
        <w:continuationSeparator/>
      </w:r>
    </w:p>
  </w:footnote>
  <w:footnote w:type="continuationNotice" w:id="1">
    <w:p w14:paraId="1B60E784" w14:textId="77777777" w:rsidR="00636D3F" w:rsidRDefault="00636D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1F77E" w14:textId="77777777" w:rsidR="001A350F" w:rsidRPr="0040498A" w:rsidRDefault="001A350F" w:rsidP="003323E6">
    <w:pPr>
      <w:pStyle w:val="Default"/>
      <w:jc w:val="center"/>
      <w:rPr>
        <w:b/>
        <w:bCs/>
        <w:color w:val="44546A" w:themeColor="text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1F782" w14:textId="77777777" w:rsidR="001A350F" w:rsidRDefault="001A350F" w:rsidP="009378FF">
    <w:pPr>
      <w:pStyle w:val="Default"/>
      <w:jc w:val="center"/>
      <w:rPr>
        <w:sz w:val="20"/>
        <w:szCs w:val="20"/>
      </w:rPr>
    </w:pPr>
    <w:bookmarkStart w:id="3" w:name="_Hlk512849732"/>
    <w:r w:rsidRPr="00F95E99">
      <w:rPr>
        <w:b/>
        <w:noProof/>
      </w:rPr>
      <w:drawing>
        <wp:anchor distT="0" distB="0" distL="114300" distR="114300" simplePos="0" relativeHeight="251658240" behindDoc="0" locked="0" layoutInCell="1" allowOverlap="1" wp14:anchorId="0BE1F78C" wp14:editId="0BE1F78D">
          <wp:simplePos x="0" y="0"/>
          <wp:positionH relativeFrom="column">
            <wp:posOffset>-62332</wp:posOffset>
          </wp:positionH>
          <wp:positionV relativeFrom="paragraph">
            <wp:posOffset>-83845</wp:posOffset>
          </wp:positionV>
          <wp:extent cx="1356360" cy="8991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F95E99">
      <w:rPr>
        <w:b/>
        <w:sz w:val="20"/>
        <w:szCs w:val="20"/>
      </w:rPr>
      <w:t>Department</w:t>
    </w:r>
    <w:r>
      <w:rPr>
        <w:sz w:val="20"/>
        <w:szCs w:val="20"/>
      </w:rPr>
      <w:t xml:space="preserve"> </w:t>
    </w:r>
    <w:r w:rsidRPr="00F95E99">
      <w:rPr>
        <w:b/>
        <w:sz w:val="20"/>
        <w:szCs w:val="20"/>
      </w:rPr>
      <w:t>of Employee Trust</w:t>
    </w:r>
    <w:r>
      <w:rPr>
        <w:sz w:val="20"/>
        <w:szCs w:val="20"/>
      </w:rPr>
      <w:t xml:space="preserve"> </w:t>
    </w:r>
    <w:r w:rsidRPr="00F95E99">
      <w:rPr>
        <w:b/>
        <w:sz w:val="20"/>
        <w:szCs w:val="20"/>
      </w:rPr>
      <w:t>Funds</w:t>
    </w:r>
  </w:p>
  <w:p w14:paraId="0BE1F783" w14:textId="77777777" w:rsidR="001A350F" w:rsidRDefault="001A350F" w:rsidP="009378FF">
    <w:pPr>
      <w:pStyle w:val="Default"/>
      <w:jc w:val="center"/>
      <w:rPr>
        <w:sz w:val="20"/>
        <w:szCs w:val="20"/>
      </w:rPr>
    </w:pPr>
    <w:r>
      <w:rPr>
        <w:sz w:val="20"/>
        <w:szCs w:val="20"/>
      </w:rPr>
      <w:t>P.O. Box 7931</w:t>
    </w:r>
  </w:p>
  <w:p w14:paraId="0BE1F784" w14:textId="77777777" w:rsidR="001A350F" w:rsidRDefault="001A350F" w:rsidP="009378FF">
    <w:pPr>
      <w:pStyle w:val="Default"/>
      <w:jc w:val="center"/>
      <w:rPr>
        <w:sz w:val="20"/>
        <w:szCs w:val="20"/>
      </w:rPr>
    </w:pPr>
    <w:r>
      <w:rPr>
        <w:sz w:val="20"/>
        <w:szCs w:val="20"/>
      </w:rPr>
      <w:t>Madison, WI 53707-7931</w:t>
    </w:r>
  </w:p>
  <w:p w14:paraId="0BE1F785" w14:textId="77777777" w:rsidR="001A350F" w:rsidRPr="0040498A" w:rsidRDefault="001A350F" w:rsidP="009378FF">
    <w:pPr>
      <w:spacing w:after="0"/>
      <w:ind w:hanging="10"/>
      <w:jc w:val="center"/>
      <w:rPr>
        <w:rFonts w:ascii="Arial" w:eastAsia="Arial" w:hAnsi="Arial" w:cs="Arial"/>
        <w:b/>
        <w:color w:val="44546A" w:themeColor="text2"/>
        <w:sz w:val="28"/>
      </w:rPr>
    </w:pPr>
  </w:p>
  <w:p w14:paraId="0BE1F786" w14:textId="2894C223" w:rsidR="001A350F" w:rsidRPr="0040498A" w:rsidRDefault="001A350F" w:rsidP="00FF3247">
    <w:pPr>
      <w:spacing w:after="0"/>
      <w:ind w:hanging="10"/>
      <w:jc w:val="center"/>
      <w:rPr>
        <w:color w:val="44546A" w:themeColor="text2"/>
      </w:rPr>
    </w:pPr>
    <w:r>
      <w:rPr>
        <w:rFonts w:ascii="Arial" w:eastAsia="Arial" w:hAnsi="Arial" w:cs="Arial"/>
        <w:b/>
        <w:color w:val="44546A" w:themeColor="text2"/>
        <w:sz w:val="28"/>
      </w:rPr>
      <w:t>FORM E</w:t>
    </w:r>
  </w:p>
  <w:p w14:paraId="0BE1F788" w14:textId="0ECABE66" w:rsidR="001A350F" w:rsidRDefault="001A350F" w:rsidP="003B7EDE">
    <w:pPr>
      <w:spacing w:after="35"/>
      <w:ind w:right="4" w:hanging="10"/>
      <w:jc w:val="center"/>
    </w:pPr>
    <w:r>
      <w:rPr>
        <w:rFonts w:ascii="Arial" w:eastAsia="Arial" w:hAnsi="Arial" w:cs="Arial"/>
        <w:b/>
        <w:color w:val="44546A" w:themeColor="text2"/>
        <w:sz w:val="28"/>
      </w:rPr>
      <w:t xml:space="preserve">COST </w:t>
    </w:r>
    <w:r w:rsidRPr="0040498A">
      <w:rPr>
        <w:rFonts w:ascii="Arial" w:eastAsia="Arial" w:hAnsi="Arial" w:cs="Arial"/>
        <w:b/>
        <w:color w:val="44546A" w:themeColor="text2"/>
        <w:sz w:val="28"/>
      </w:rPr>
      <w:t>PROPOS</w:t>
    </w:r>
    <w:r>
      <w:rPr>
        <w:rFonts w:ascii="Arial" w:eastAsia="Arial" w:hAnsi="Arial" w:cs="Arial"/>
        <w:b/>
        <w:color w:val="44546A" w:themeColor="text2"/>
        <w:sz w:val="28"/>
      </w:rPr>
      <w:t>AL</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917B6"/>
    <w:multiLevelType w:val="multilevel"/>
    <w:tmpl w:val="2F2AAD8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26550E"/>
    <w:multiLevelType w:val="multilevel"/>
    <w:tmpl w:val="974CB19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9772736"/>
    <w:multiLevelType w:val="hybridMultilevel"/>
    <w:tmpl w:val="4380104E"/>
    <w:lvl w:ilvl="0" w:tplc="44F00DFA">
      <w:start w:val="1"/>
      <w:numFmt w:val="bullet"/>
      <w:pStyle w:val="LRWLBodyTextBullet1"/>
      <w:lvlText w:val="n"/>
      <w:lvlJc w:val="left"/>
      <w:pPr>
        <w:tabs>
          <w:tab w:val="num" w:pos="720"/>
        </w:tabs>
        <w:ind w:left="720" w:hanging="360"/>
      </w:pPr>
      <w:rPr>
        <w:rFonts w:ascii="Wingdings" w:hAnsi="Wingdings" w:hint="default"/>
        <w:color w:val="44546A"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3C090F"/>
    <w:multiLevelType w:val="hybridMultilevel"/>
    <w:tmpl w:val="806C26D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C7D35"/>
    <w:multiLevelType w:val="hybridMultilevel"/>
    <w:tmpl w:val="6874B72C"/>
    <w:lvl w:ilvl="0" w:tplc="213693CE">
      <w:start w:val="1"/>
      <w:numFmt w:val="bullet"/>
      <w:lvlText w:val="n"/>
      <w:lvlJc w:val="left"/>
      <w:pPr>
        <w:ind w:left="1080" w:hanging="360"/>
      </w:pPr>
      <w:rPr>
        <w:rFonts w:ascii="Wingdings" w:hAnsi="Wingdings" w:hint="default"/>
        <w:color w:val="44546A" w:themeColor="text2"/>
        <w:sz w:val="18"/>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A328F4"/>
    <w:multiLevelType w:val="multilevel"/>
    <w:tmpl w:val="8A241F9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D360645"/>
    <w:multiLevelType w:val="hybridMultilevel"/>
    <w:tmpl w:val="55DC5C9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C5A37"/>
    <w:multiLevelType w:val="hybridMultilevel"/>
    <w:tmpl w:val="88DCB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802656"/>
    <w:multiLevelType w:val="multilevel"/>
    <w:tmpl w:val="EADA36CA"/>
    <w:lvl w:ilvl="0">
      <w:start w:val="1"/>
      <w:numFmt w:val="decimal"/>
      <w:lvlText w:val="%1.0"/>
      <w:lvlJc w:val="left"/>
      <w:pPr>
        <w:ind w:left="1125" w:hanging="1125"/>
      </w:pPr>
      <w:rPr>
        <w:rFonts w:hint="default"/>
      </w:rPr>
    </w:lvl>
    <w:lvl w:ilvl="1">
      <w:start w:val="1"/>
      <w:numFmt w:val="decimal"/>
      <w:lvlText w:val="%1.%2"/>
      <w:lvlJc w:val="left"/>
      <w:pPr>
        <w:ind w:left="1845" w:hanging="1125"/>
      </w:pPr>
      <w:rPr>
        <w:rFonts w:hint="default"/>
      </w:rPr>
    </w:lvl>
    <w:lvl w:ilvl="2">
      <w:start w:val="1"/>
      <w:numFmt w:val="decimal"/>
      <w:lvlText w:val="%1.%2.%3"/>
      <w:lvlJc w:val="left"/>
      <w:pPr>
        <w:ind w:left="2565"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BAD1260"/>
    <w:multiLevelType w:val="multilevel"/>
    <w:tmpl w:val="4A6801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96D1D6F"/>
    <w:multiLevelType w:val="hybridMultilevel"/>
    <w:tmpl w:val="CA468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6"/>
  </w:num>
  <w:num w:numId="13">
    <w:abstractNumId w:val="4"/>
  </w:num>
  <w:num w:numId="14">
    <w:abstractNumId w:val="1"/>
  </w:num>
  <w:num w:numId="15">
    <w:abstractNumId w:val="0"/>
  </w:num>
  <w:num w:numId="16">
    <w:abstractNumId w:val="9"/>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readOnly" w:enforcement="1" w:cryptProviderType="rsaAES" w:cryptAlgorithmClass="hash" w:cryptAlgorithmType="typeAny" w:cryptAlgorithmSid="14" w:cryptSpinCount="100000" w:hash="wUg8IsiZUqpW2zxGFnfjaYt/XqoNMEoCrBN0w5KsVIKm8FfYH3zkWUvF8d/d13VLAKZP+i+YQtIfPyU6XRM2ww==" w:salt="/YgceMbdD/oHJcVQB2ZEJg=="/>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8BA"/>
    <w:rsid w:val="000003B7"/>
    <w:rsid w:val="00006436"/>
    <w:rsid w:val="00007459"/>
    <w:rsid w:val="00023278"/>
    <w:rsid w:val="00040E29"/>
    <w:rsid w:val="000435C1"/>
    <w:rsid w:val="000442CD"/>
    <w:rsid w:val="00046D32"/>
    <w:rsid w:val="00055D1E"/>
    <w:rsid w:val="00056DAD"/>
    <w:rsid w:val="00065584"/>
    <w:rsid w:val="00076C8C"/>
    <w:rsid w:val="000811F5"/>
    <w:rsid w:val="00092946"/>
    <w:rsid w:val="0009645E"/>
    <w:rsid w:val="00096C64"/>
    <w:rsid w:val="000A6EE5"/>
    <w:rsid w:val="000D006A"/>
    <w:rsid w:val="000D0074"/>
    <w:rsid w:val="000D65F0"/>
    <w:rsid w:val="000D697F"/>
    <w:rsid w:val="000E68A4"/>
    <w:rsid w:val="000F0CC5"/>
    <w:rsid w:val="000F0FE4"/>
    <w:rsid w:val="000F11B6"/>
    <w:rsid w:val="000F1E16"/>
    <w:rsid w:val="0010120A"/>
    <w:rsid w:val="001145F9"/>
    <w:rsid w:val="00115D77"/>
    <w:rsid w:val="001242B9"/>
    <w:rsid w:val="001311E8"/>
    <w:rsid w:val="001377F1"/>
    <w:rsid w:val="0014502D"/>
    <w:rsid w:val="00146E81"/>
    <w:rsid w:val="00157210"/>
    <w:rsid w:val="001605E4"/>
    <w:rsid w:val="00166847"/>
    <w:rsid w:val="00171B6C"/>
    <w:rsid w:val="00173134"/>
    <w:rsid w:val="0017630B"/>
    <w:rsid w:val="00180D0A"/>
    <w:rsid w:val="001917BC"/>
    <w:rsid w:val="00192C2F"/>
    <w:rsid w:val="001947A7"/>
    <w:rsid w:val="00194A0E"/>
    <w:rsid w:val="001A0009"/>
    <w:rsid w:val="001A350F"/>
    <w:rsid w:val="001A735C"/>
    <w:rsid w:val="001B2ABB"/>
    <w:rsid w:val="001B7BA2"/>
    <w:rsid w:val="001C3022"/>
    <w:rsid w:val="001E00B6"/>
    <w:rsid w:val="001E08BA"/>
    <w:rsid w:val="001E3634"/>
    <w:rsid w:val="001F295F"/>
    <w:rsid w:val="001F739D"/>
    <w:rsid w:val="00207A48"/>
    <w:rsid w:val="002114EE"/>
    <w:rsid w:val="00214217"/>
    <w:rsid w:val="00217310"/>
    <w:rsid w:val="00217D40"/>
    <w:rsid w:val="00223F2A"/>
    <w:rsid w:val="0023507C"/>
    <w:rsid w:val="00235EB2"/>
    <w:rsid w:val="00236E44"/>
    <w:rsid w:val="002424C1"/>
    <w:rsid w:val="00243455"/>
    <w:rsid w:val="0024528C"/>
    <w:rsid w:val="00251302"/>
    <w:rsid w:val="0025280C"/>
    <w:rsid w:val="00253430"/>
    <w:rsid w:val="00257114"/>
    <w:rsid w:val="00265B84"/>
    <w:rsid w:val="00267200"/>
    <w:rsid w:val="00270008"/>
    <w:rsid w:val="002759F7"/>
    <w:rsid w:val="0027625D"/>
    <w:rsid w:val="00276B1A"/>
    <w:rsid w:val="002801E2"/>
    <w:rsid w:val="00286D1F"/>
    <w:rsid w:val="00287E7A"/>
    <w:rsid w:val="0029205C"/>
    <w:rsid w:val="002A0AB0"/>
    <w:rsid w:val="002A2182"/>
    <w:rsid w:val="002A50CB"/>
    <w:rsid w:val="002A6CF4"/>
    <w:rsid w:val="002B10E8"/>
    <w:rsid w:val="002C20FD"/>
    <w:rsid w:val="002C4312"/>
    <w:rsid w:val="002C66E7"/>
    <w:rsid w:val="002C6CFF"/>
    <w:rsid w:val="002C76A3"/>
    <w:rsid w:val="002D693F"/>
    <w:rsid w:val="002E07C0"/>
    <w:rsid w:val="002E19AF"/>
    <w:rsid w:val="002E2618"/>
    <w:rsid w:val="002F701C"/>
    <w:rsid w:val="00301113"/>
    <w:rsid w:val="0030488B"/>
    <w:rsid w:val="00307128"/>
    <w:rsid w:val="0030756F"/>
    <w:rsid w:val="00311EC7"/>
    <w:rsid w:val="0031635F"/>
    <w:rsid w:val="0032398C"/>
    <w:rsid w:val="0032657C"/>
    <w:rsid w:val="003323E6"/>
    <w:rsid w:val="00333D76"/>
    <w:rsid w:val="00334DEB"/>
    <w:rsid w:val="00336536"/>
    <w:rsid w:val="00340AE0"/>
    <w:rsid w:val="00341013"/>
    <w:rsid w:val="00341965"/>
    <w:rsid w:val="00350196"/>
    <w:rsid w:val="00351C12"/>
    <w:rsid w:val="003520B6"/>
    <w:rsid w:val="00360462"/>
    <w:rsid w:val="00363E2D"/>
    <w:rsid w:val="00364D12"/>
    <w:rsid w:val="00366460"/>
    <w:rsid w:val="003707B1"/>
    <w:rsid w:val="003747F5"/>
    <w:rsid w:val="003868BA"/>
    <w:rsid w:val="00387B96"/>
    <w:rsid w:val="00390801"/>
    <w:rsid w:val="00392193"/>
    <w:rsid w:val="003925B5"/>
    <w:rsid w:val="003B25CB"/>
    <w:rsid w:val="003B3710"/>
    <w:rsid w:val="003B7EDE"/>
    <w:rsid w:val="003C70FB"/>
    <w:rsid w:val="003D1D22"/>
    <w:rsid w:val="003D27DB"/>
    <w:rsid w:val="003D29BB"/>
    <w:rsid w:val="003D3BD4"/>
    <w:rsid w:val="003D7AFF"/>
    <w:rsid w:val="003E3529"/>
    <w:rsid w:val="003E5618"/>
    <w:rsid w:val="003F09FB"/>
    <w:rsid w:val="003F11A4"/>
    <w:rsid w:val="003F5033"/>
    <w:rsid w:val="0040498A"/>
    <w:rsid w:val="00406832"/>
    <w:rsid w:val="004200C6"/>
    <w:rsid w:val="00421AA2"/>
    <w:rsid w:val="00423ED5"/>
    <w:rsid w:val="0043399D"/>
    <w:rsid w:val="00435857"/>
    <w:rsid w:val="004366EA"/>
    <w:rsid w:val="00444AA5"/>
    <w:rsid w:val="004457C8"/>
    <w:rsid w:val="00455D1D"/>
    <w:rsid w:val="00457B34"/>
    <w:rsid w:val="004634C9"/>
    <w:rsid w:val="00473185"/>
    <w:rsid w:val="004A6FCC"/>
    <w:rsid w:val="004B212B"/>
    <w:rsid w:val="004B2DA0"/>
    <w:rsid w:val="004B4C0B"/>
    <w:rsid w:val="004D10F6"/>
    <w:rsid w:val="004D2691"/>
    <w:rsid w:val="004D4BD2"/>
    <w:rsid w:val="004E2271"/>
    <w:rsid w:val="004E5998"/>
    <w:rsid w:val="004F6557"/>
    <w:rsid w:val="004F6B42"/>
    <w:rsid w:val="00502A04"/>
    <w:rsid w:val="005046CE"/>
    <w:rsid w:val="0050710D"/>
    <w:rsid w:val="00511985"/>
    <w:rsid w:val="00513339"/>
    <w:rsid w:val="00520722"/>
    <w:rsid w:val="00521972"/>
    <w:rsid w:val="00526275"/>
    <w:rsid w:val="00531B57"/>
    <w:rsid w:val="00541BEF"/>
    <w:rsid w:val="0055384C"/>
    <w:rsid w:val="00560295"/>
    <w:rsid w:val="00566E79"/>
    <w:rsid w:val="0058284A"/>
    <w:rsid w:val="005870B2"/>
    <w:rsid w:val="00591229"/>
    <w:rsid w:val="005940D4"/>
    <w:rsid w:val="005954A0"/>
    <w:rsid w:val="00595724"/>
    <w:rsid w:val="00597202"/>
    <w:rsid w:val="005A4B61"/>
    <w:rsid w:val="005B37B2"/>
    <w:rsid w:val="005B3CE1"/>
    <w:rsid w:val="005C173F"/>
    <w:rsid w:val="005C401A"/>
    <w:rsid w:val="005C6277"/>
    <w:rsid w:val="005C67AD"/>
    <w:rsid w:val="005D29C7"/>
    <w:rsid w:val="005D45A4"/>
    <w:rsid w:val="005D5AB9"/>
    <w:rsid w:val="005E2829"/>
    <w:rsid w:val="005E4EA3"/>
    <w:rsid w:val="005E65B3"/>
    <w:rsid w:val="005F1C75"/>
    <w:rsid w:val="005F2A8E"/>
    <w:rsid w:val="005F7F3B"/>
    <w:rsid w:val="006110E9"/>
    <w:rsid w:val="0061226C"/>
    <w:rsid w:val="00630664"/>
    <w:rsid w:val="00634C22"/>
    <w:rsid w:val="00636D3F"/>
    <w:rsid w:val="00640382"/>
    <w:rsid w:val="00647D98"/>
    <w:rsid w:val="0065061B"/>
    <w:rsid w:val="0065413A"/>
    <w:rsid w:val="0065445E"/>
    <w:rsid w:val="006670AE"/>
    <w:rsid w:val="00683136"/>
    <w:rsid w:val="006855FC"/>
    <w:rsid w:val="006A62CD"/>
    <w:rsid w:val="006B13D4"/>
    <w:rsid w:val="006B37A5"/>
    <w:rsid w:val="006B429E"/>
    <w:rsid w:val="006B4754"/>
    <w:rsid w:val="006C399E"/>
    <w:rsid w:val="006D2901"/>
    <w:rsid w:val="006D58D6"/>
    <w:rsid w:val="006E0195"/>
    <w:rsid w:val="006E2295"/>
    <w:rsid w:val="007032DC"/>
    <w:rsid w:val="007041C6"/>
    <w:rsid w:val="00712C71"/>
    <w:rsid w:val="00716B6D"/>
    <w:rsid w:val="00725B95"/>
    <w:rsid w:val="00725CB4"/>
    <w:rsid w:val="00726324"/>
    <w:rsid w:val="007268A7"/>
    <w:rsid w:val="007278EF"/>
    <w:rsid w:val="00734979"/>
    <w:rsid w:val="0073700A"/>
    <w:rsid w:val="007378ED"/>
    <w:rsid w:val="00745709"/>
    <w:rsid w:val="00746D7D"/>
    <w:rsid w:val="007532AC"/>
    <w:rsid w:val="00756D77"/>
    <w:rsid w:val="00760B7E"/>
    <w:rsid w:val="00771903"/>
    <w:rsid w:val="0078063F"/>
    <w:rsid w:val="00790FA2"/>
    <w:rsid w:val="007921EE"/>
    <w:rsid w:val="007931C3"/>
    <w:rsid w:val="007A75FF"/>
    <w:rsid w:val="007C550A"/>
    <w:rsid w:val="007D3BC7"/>
    <w:rsid w:val="007D549A"/>
    <w:rsid w:val="007E22D2"/>
    <w:rsid w:val="007E4025"/>
    <w:rsid w:val="007E4923"/>
    <w:rsid w:val="007E596B"/>
    <w:rsid w:val="00803ECE"/>
    <w:rsid w:val="00810720"/>
    <w:rsid w:val="00812C1E"/>
    <w:rsid w:val="0082278B"/>
    <w:rsid w:val="0082283D"/>
    <w:rsid w:val="008245D2"/>
    <w:rsid w:val="00824BA9"/>
    <w:rsid w:val="008343AD"/>
    <w:rsid w:val="008423BC"/>
    <w:rsid w:val="00856553"/>
    <w:rsid w:val="0086565B"/>
    <w:rsid w:val="00867416"/>
    <w:rsid w:val="00881366"/>
    <w:rsid w:val="008900C1"/>
    <w:rsid w:val="00897329"/>
    <w:rsid w:val="008A0C21"/>
    <w:rsid w:val="008A5D7A"/>
    <w:rsid w:val="008B1128"/>
    <w:rsid w:val="008C5249"/>
    <w:rsid w:val="008D19C7"/>
    <w:rsid w:val="008D33E7"/>
    <w:rsid w:val="008D4ABE"/>
    <w:rsid w:val="008F66D7"/>
    <w:rsid w:val="009128D0"/>
    <w:rsid w:val="00914A88"/>
    <w:rsid w:val="00914F7A"/>
    <w:rsid w:val="00923006"/>
    <w:rsid w:val="00923390"/>
    <w:rsid w:val="00923CB5"/>
    <w:rsid w:val="00937818"/>
    <w:rsid w:val="009378FF"/>
    <w:rsid w:val="00941708"/>
    <w:rsid w:val="00944F54"/>
    <w:rsid w:val="0095608A"/>
    <w:rsid w:val="00962386"/>
    <w:rsid w:val="00963D58"/>
    <w:rsid w:val="009643B0"/>
    <w:rsid w:val="009727B7"/>
    <w:rsid w:val="009874C2"/>
    <w:rsid w:val="009908B0"/>
    <w:rsid w:val="00995260"/>
    <w:rsid w:val="009A1FE7"/>
    <w:rsid w:val="009A54FA"/>
    <w:rsid w:val="009A625F"/>
    <w:rsid w:val="009A7EBD"/>
    <w:rsid w:val="009B3511"/>
    <w:rsid w:val="009D0074"/>
    <w:rsid w:val="009D0DF7"/>
    <w:rsid w:val="009D65C0"/>
    <w:rsid w:val="009E2328"/>
    <w:rsid w:val="009F2789"/>
    <w:rsid w:val="009F77DD"/>
    <w:rsid w:val="00A06624"/>
    <w:rsid w:val="00A1098E"/>
    <w:rsid w:val="00A2051E"/>
    <w:rsid w:val="00A20FAC"/>
    <w:rsid w:val="00A224B1"/>
    <w:rsid w:val="00A33010"/>
    <w:rsid w:val="00A34B97"/>
    <w:rsid w:val="00A42650"/>
    <w:rsid w:val="00A428CB"/>
    <w:rsid w:val="00A42E56"/>
    <w:rsid w:val="00A4556E"/>
    <w:rsid w:val="00A50721"/>
    <w:rsid w:val="00A54809"/>
    <w:rsid w:val="00A5560B"/>
    <w:rsid w:val="00A62520"/>
    <w:rsid w:val="00A6542A"/>
    <w:rsid w:val="00A65F53"/>
    <w:rsid w:val="00A70A26"/>
    <w:rsid w:val="00A7498B"/>
    <w:rsid w:val="00A81AC7"/>
    <w:rsid w:val="00A81C9B"/>
    <w:rsid w:val="00A916A8"/>
    <w:rsid w:val="00A92877"/>
    <w:rsid w:val="00A929E4"/>
    <w:rsid w:val="00A94E46"/>
    <w:rsid w:val="00A96066"/>
    <w:rsid w:val="00A96CC8"/>
    <w:rsid w:val="00AA3752"/>
    <w:rsid w:val="00AB2300"/>
    <w:rsid w:val="00AC13CD"/>
    <w:rsid w:val="00AC1CE0"/>
    <w:rsid w:val="00AC6F1A"/>
    <w:rsid w:val="00AC7C48"/>
    <w:rsid w:val="00AD3C78"/>
    <w:rsid w:val="00AD455E"/>
    <w:rsid w:val="00AD51AE"/>
    <w:rsid w:val="00AE3CB3"/>
    <w:rsid w:val="00AE6545"/>
    <w:rsid w:val="00AF0AC0"/>
    <w:rsid w:val="00AF3A29"/>
    <w:rsid w:val="00AF6D21"/>
    <w:rsid w:val="00B039E8"/>
    <w:rsid w:val="00B10127"/>
    <w:rsid w:val="00B12D0E"/>
    <w:rsid w:val="00B14EC9"/>
    <w:rsid w:val="00B17DBE"/>
    <w:rsid w:val="00B21C5B"/>
    <w:rsid w:val="00B25FBD"/>
    <w:rsid w:val="00B3009C"/>
    <w:rsid w:val="00B33AE4"/>
    <w:rsid w:val="00B42E36"/>
    <w:rsid w:val="00B4386E"/>
    <w:rsid w:val="00B45E0B"/>
    <w:rsid w:val="00B55460"/>
    <w:rsid w:val="00B57410"/>
    <w:rsid w:val="00B73EB9"/>
    <w:rsid w:val="00B77C34"/>
    <w:rsid w:val="00B8079F"/>
    <w:rsid w:val="00B83C59"/>
    <w:rsid w:val="00B86BEA"/>
    <w:rsid w:val="00B874D4"/>
    <w:rsid w:val="00B91DBC"/>
    <w:rsid w:val="00B94E14"/>
    <w:rsid w:val="00B95C95"/>
    <w:rsid w:val="00BA5720"/>
    <w:rsid w:val="00BC610D"/>
    <w:rsid w:val="00BC6917"/>
    <w:rsid w:val="00BD006F"/>
    <w:rsid w:val="00BD1FEE"/>
    <w:rsid w:val="00BF5646"/>
    <w:rsid w:val="00C0379A"/>
    <w:rsid w:val="00C11802"/>
    <w:rsid w:val="00C1244C"/>
    <w:rsid w:val="00C12765"/>
    <w:rsid w:val="00C13B00"/>
    <w:rsid w:val="00C17796"/>
    <w:rsid w:val="00C21F39"/>
    <w:rsid w:val="00C30B61"/>
    <w:rsid w:val="00C31925"/>
    <w:rsid w:val="00C5632B"/>
    <w:rsid w:val="00C679D1"/>
    <w:rsid w:val="00C8623E"/>
    <w:rsid w:val="00C97DBC"/>
    <w:rsid w:val="00CA22A5"/>
    <w:rsid w:val="00CA2F05"/>
    <w:rsid w:val="00CA521B"/>
    <w:rsid w:val="00CB05E3"/>
    <w:rsid w:val="00CB3A8E"/>
    <w:rsid w:val="00CB428F"/>
    <w:rsid w:val="00CB5B5C"/>
    <w:rsid w:val="00CC050D"/>
    <w:rsid w:val="00CC5068"/>
    <w:rsid w:val="00CC6987"/>
    <w:rsid w:val="00CC7C58"/>
    <w:rsid w:val="00CD2CC8"/>
    <w:rsid w:val="00CD6F44"/>
    <w:rsid w:val="00CE3898"/>
    <w:rsid w:val="00CE4E3B"/>
    <w:rsid w:val="00D01212"/>
    <w:rsid w:val="00D04047"/>
    <w:rsid w:val="00D162BD"/>
    <w:rsid w:val="00D2041B"/>
    <w:rsid w:val="00D209B9"/>
    <w:rsid w:val="00D3689E"/>
    <w:rsid w:val="00D41EF0"/>
    <w:rsid w:val="00D42605"/>
    <w:rsid w:val="00D44A10"/>
    <w:rsid w:val="00D61182"/>
    <w:rsid w:val="00D61563"/>
    <w:rsid w:val="00D64890"/>
    <w:rsid w:val="00D662F9"/>
    <w:rsid w:val="00D74E60"/>
    <w:rsid w:val="00D835A0"/>
    <w:rsid w:val="00D9301A"/>
    <w:rsid w:val="00D9673A"/>
    <w:rsid w:val="00DA5F5E"/>
    <w:rsid w:val="00DB0978"/>
    <w:rsid w:val="00DB1219"/>
    <w:rsid w:val="00DB1E32"/>
    <w:rsid w:val="00DB2B60"/>
    <w:rsid w:val="00DB508B"/>
    <w:rsid w:val="00DC03CE"/>
    <w:rsid w:val="00DC14AD"/>
    <w:rsid w:val="00DC24D6"/>
    <w:rsid w:val="00DC2F5C"/>
    <w:rsid w:val="00DC7356"/>
    <w:rsid w:val="00DC7627"/>
    <w:rsid w:val="00DF0730"/>
    <w:rsid w:val="00DF5435"/>
    <w:rsid w:val="00DF6DEF"/>
    <w:rsid w:val="00DF70DD"/>
    <w:rsid w:val="00E04EF2"/>
    <w:rsid w:val="00E05A90"/>
    <w:rsid w:val="00E079ED"/>
    <w:rsid w:val="00E10811"/>
    <w:rsid w:val="00E11E04"/>
    <w:rsid w:val="00E20391"/>
    <w:rsid w:val="00E20ADD"/>
    <w:rsid w:val="00E22F9F"/>
    <w:rsid w:val="00E26D59"/>
    <w:rsid w:val="00E40A3A"/>
    <w:rsid w:val="00E5395A"/>
    <w:rsid w:val="00E53DB4"/>
    <w:rsid w:val="00E5539C"/>
    <w:rsid w:val="00E71EF2"/>
    <w:rsid w:val="00E752CD"/>
    <w:rsid w:val="00E808B1"/>
    <w:rsid w:val="00E84AB7"/>
    <w:rsid w:val="00E97C5C"/>
    <w:rsid w:val="00EA1B27"/>
    <w:rsid w:val="00EA7B85"/>
    <w:rsid w:val="00EA7BE7"/>
    <w:rsid w:val="00EB3C5A"/>
    <w:rsid w:val="00EB5AF3"/>
    <w:rsid w:val="00EB7A41"/>
    <w:rsid w:val="00EC04FC"/>
    <w:rsid w:val="00EC52BA"/>
    <w:rsid w:val="00EC6058"/>
    <w:rsid w:val="00ED50B1"/>
    <w:rsid w:val="00EE18B8"/>
    <w:rsid w:val="00EF2B3D"/>
    <w:rsid w:val="00EF535F"/>
    <w:rsid w:val="00EF6A32"/>
    <w:rsid w:val="00F016D2"/>
    <w:rsid w:val="00F03EB4"/>
    <w:rsid w:val="00F06A25"/>
    <w:rsid w:val="00F139B0"/>
    <w:rsid w:val="00F23D0B"/>
    <w:rsid w:val="00F2436C"/>
    <w:rsid w:val="00F351C3"/>
    <w:rsid w:val="00F425BF"/>
    <w:rsid w:val="00F45785"/>
    <w:rsid w:val="00F52DA7"/>
    <w:rsid w:val="00F553ED"/>
    <w:rsid w:val="00F55988"/>
    <w:rsid w:val="00F55C3D"/>
    <w:rsid w:val="00F57310"/>
    <w:rsid w:val="00F634A4"/>
    <w:rsid w:val="00F65AAC"/>
    <w:rsid w:val="00F77AEC"/>
    <w:rsid w:val="00F87A5E"/>
    <w:rsid w:val="00F914C9"/>
    <w:rsid w:val="00F95E99"/>
    <w:rsid w:val="00F97C49"/>
    <w:rsid w:val="00F97CD3"/>
    <w:rsid w:val="00FC3A43"/>
    <w:rsid w:val="00FC5C7B"/>
    <w:rsid w:val="00FC5CD8"/>
    <w:rsid w:val="00FC5EEE"/>
    <w:rsid w:val="00FD064E"/>
    <w:rsid w:val="00FD1360"/>
    <w:rsid w:val="00FD4614"/>
    <w:rsid w:val="00FE31AF"/>
    <w:rsid w:val="00FF08F8"/>
    <w:rsid w:val="00FF3247"/>
    <w:rsid w:val="00FF5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E1F6D6"/>
  <w15:docId w15:val="{797B2152-D08D-43F7-940D-42DF1DB3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1450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19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46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E81"/>
    <w:rPr>
      <w:rFonts w:ascii="Segoe UI" w:eastAsia="Calibri" w:hAnsi="Segoe UI" w:cs="Segoe UI"/>
      <w:color w:val="000000"/>
      <w:sz w:val="18"/>
      <w:szCs w:val="18"/>
    </w:rPr>
  </w:style>
  <w:style w:type="paragraph" w:styleId="Header">
    <w:name w:val="header"/>
    <w:basedOn w:val="Normal"/>
    <w:link w:val="HeaderChar"/>
    <w:uiPriority w:val="99"/>
    <w:unhideWhenUsed/>
    <w:rsid w:val="004F6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B42"/>
    <w:rPr>
      <w:rFonts w:ascii="Calibri" w:eastAsia="Calibri" w:hAnsi="Calibri" w:cs="Calibri"/>
      <w:color w:val="000000"/>
    </w:rPr>
  </w:style>
  <w:style w:type="paragraph" w:styleId="Footer">
    <w:name w:val="footer"/>
    <w:basedOn w:val="Normal"/>
    <w:link w:val="FooterChar"/>
    <w:uiPriority w:val="99"/>
    <w:unhideWhenUsed/>
    <w:rsid w:val="004F6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B42"/>
    <w:rPr>
      <w:rFonts w:ascii="Calibri" w:eastAsia="Calibri" w:hAnsi="Calibri" w:cs="Calibri"/>
      <w:color w:val="000000"/>
    </w:rPr>
  </w:style>
  <w:style w:type="paragraph" w:styleId="ListParagraph">
    <w:name w:val="List Paragraph"/>
    <w:basedOn w:val="Normal"/>
    <w:uiPriority w:val="34"/>
    <w:qFormat/>
    <w:rsid w:val="006A62CD"/>
    <w:pPr>
      <w:spacing w:before="120" w:after="120" w:line="240" w:lineRule="auto"/>
      <w:ind w:left="720"/>
      <w:contextualSpacing/>
    </w:pPr>
    <w:rPr>
      <w:rFonts w:ascii="Times New Roman" w:eastAsia="Times New Roman" w:hAnsi="Times New Roman" w:cs="Times New Roman"/>
      <w:color w:val="auto"/>
    </w:rPr>
  </w:style>
  <w:style w:type="paragraph" w:customStyle="1" w:styleId="Default">
    <w:name w:val="Default"/>
    <w:rsid w:val="003323E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LRWLBodyTextBullet1">
    <w:name w:val="LRWL Body Text Bullet 1"/>
    <w:basedOn w:val="Normal"/>
    <w:link w:val="LRWLBodyTextBullet1Char"/>
    <w:qFormat/>
    <w:rsid w:val="003707B1"/>
    <w:pPr>
      <w:numPr>
        <w:numId w:val="4"/>
      </w:numPr>
      <w:spacing w:before="120" w:after="120" w:line="240" w:lineRule="auto"/>
    </w:pPr>
    <w:rPr>
      <w:rFonts w:ascii="Arial" w:eastAsia="Times New Roman" w:hAnsi="Arial" w:cs="Times New Roman"/>
      <w:color w:val="auto"/>
    </w:rPr>
  </w:style>
  <w:style w:type="character" w:customStyle="1" w:styleId="LRWLBodyTextBullet1Char">
    <w:name w:val="LRWL Body Text Bullet 1 Char"/>
    <w:basedOn w:val="DefaultParagraphFont"/>
    <w:link w:val="LRWLBodyTextBullet1"/>
    <w:rsid w:val="003707B1"/>
    <w:rPr>
      <w:rFonts w:ascii="Arial" w:eastAsia="Times New Roman" w:hAnsi="Arial" w:cs="Times New Roman"/>
    </w:rPr>
  </w:style>
  <w:style w:type="character" w:styleId="CommentReference">
    <w:name w:val="annotation reference"/>
    <w:basedOn w:val="DefaultParagraphFont"/>
    <w:uiPriority w:val="99"/>
    <w:semiHidden/>
    <w:unhideWhenUsed/>
    <w:rsid w:val="005C67AD"/>
    <w:rPr>
      <w:sz w:val="16"/>
      <w:szCs w:val="16"/>
    </w:rPr>
  </w:style>
  <w:style w:type="paragraph" w:styleId="CommentText">
    <w:name w:val="annotation text"/>
    <w:basedOn w:val="Normal"/>
    <w:link w:val="CommentTextChar"/>
    <w:uiPriority w:val="99"/>
    <w:unhideWhenUsed/>
    <w:rsid w:val="005C67AD"/>
    <w:pPr>
      <w:spacing w:line="240" w:lineRule="auto"/>
    </w:pPr>
    <w:rPr>
      <w:sz w:val="20"/>
      <w:szCs w:val="20"/>
    </w:rPr>
  </w:style>
  <w:style w:type="character" w:customStyle="1" w:styleId="CommentTextChar">
    <w:name w:val="Comment Text Char"/>
    <w:basedOn w:val="DefaultParagraphFont"/>
    <w:link w:val="CommentText"/>
    <w:uiPriority w:val="99"/>
    <w:rsid w:val="005C67A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C67AD"/>
    <w:rPr>
      <w:b/>
      <w:bCs/>
    </w:rPr>
  </w:style>
  <w:style w:type="character" w:customStyle="1" w:styleId="CommentSubjectChar">
    <w:name w:val="Comment Subject Char"/>
    <w:basedOn w:val="CommentTextChar"/>
    <w:link w:val="CommentSubject"/>
    <w:uiPriority w:val="99"/>
    <w:semiHidden/>
    <w:rsid w:val="005C67AD"/>
    <w:rPr>
      <w:rFonts w:ascii="Calibri" w:eastAsia="Calibri" w:hAnsi="Calibri" w:cs="Calibri"/>
      <w:b/>
      <w:bCs/>
      <w:color w:val="000000"/>
      <w:sz w:val="20"/>
      <w:szCs w:val="20"/>
    </w:rPr>
  </w:style>
  <w:style w:type="character" w:styleId="PlaceholderText">
    <w:name w:val="Placeholder Text"/>
    <w:basedOn w:val="DefaultParagraphFont"/>
    <w:uiPriority w:val="99"/>
    <w:semiHidden/>
    <w:rsid w:val="00EA1B27"/>
    <w:rPr>
      <w:color w:val="808080"/>
    </w:rPr>
  </w:style>
  <w:style w:type="table" w:styleId="TableGrid0">
    <w:name w:val="Table Grid"/>
    <w:basedOn w:val="TableNormal"/>
    <w:uiPriority w:val="39"/>
    <w:rsid w:val="00EA1B2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RWLBodyText">
    <w:name w:val="LRWL Body Text"/>
    <w:basedOn w:val="Normal"/>
    <w:link w:val="LRWLBodyTextChar"/>
    <w:qFormat/>
    <w:rsid w:val="005B3CE1"/>
    <w:pPr>
      <w:spacing w:before="120" w:after="120" w:line="240" w:lineRule="auto"/>
    </w:pPr>
    <w:rPr>
      <w:rFonts w:ascii="Arial" w:eastAsia="Times New Roman" w:hAnsi="Arial" w:cs="Times New Roman"/>
      <w:color w:val="auto"/>
      <w:sz w:val="21"/>
    </w:rPr>
  </w:style>
  <w:style w:type="character" w:customStyle="1" w:styleId="LRWLBodyTextChar">
    <w:name w:val="LRWL Body Text Char"/>
    <w:basedOn w:val="DefaultParagraphFont"/>
    <w:link w:val="LRWLBodyText"/>
    <w:rsid w:val="005B3CE1"/>
    <w:rPr>
      <w:rFonts w:ascii="Arial" w:eastAsia="Times New Roman" w:hAnsi="Arial" w:cs="Times New Roman"/>
      <w:sz w:val="21"/>
    </w:rPr>
  </w:style>
  <w:style w:type="paragraph" w:customStyle="1" w:styleId="Appdx2">
    <w:name w:val="Appdx 2"/>
    <w:basedOn w:val="Normal"/>
    <w:link w:val="Appdx2Char"/>
    <w:qFormat/>
    <w:rsid w:val="005B3CE1"/>
    <w:pPr>
      <w:keepNext/>
      <w:spacing w:before="480" w:after="120" w:line="240" w:lineRule="auto"/>
      <w:jc w:val="center"/>
      <w:outlineLvl w:val="0"/>
    </w:pPr>
    <w:rPr>
      <w:rFonts w:ascii="Arial Bold" w:eastAsia="Times New Roman" w:hAnsi="Arial Bold" w:cs="Times New Roman"/>
      <w:b/>
      <w:bCs/>
      <w:caps/>
      <w:color w:val="800000"/>
      <w:sz w:val="28"/>
      <w:szCs w:val="24"/>
    </w:rPr>
  </w:style>
  <w:style w:type="character" w:customStyle="1" w:styleId="Appdx2Char">
    <w:name w:val="Appdx 2 Char"/>
    <w:basedOn w:val="DefaultParagraphFont"/>
    <w:link w:val="Appdx2"/>
    <w:rsid w:val="005B3CE1"/>
    <w:rPr>
      <w:rFonts w:ascii="Arial Bold" w:eastAsia="Times New Roman" w:hAnsi="Arial Bold" w:cs="Times New Roman"/>
      <w:b/>
      <w:bCs/>
      <w:caps/>
      <w:color w:val="800000"/>
      <w:sz w:val="28"/>
      <w:szCs w:val="24"/>
    </w:rPr>
  </w:style>
  <w:style w:type="paragraph" w:customStyle="1" w:styleId="ReqsNormal">
    <w:name w:val="Reqs Normal"/>
    <w:basedOn w:val="Normal"/>
    <w:rsid w:val="005B3CE1"/>
    <w:pPr>
      <w:spacing w:before="60" w:after="120" w:line="240" w:lineRule="auto"/>
    </w:pPr>
    <w:rPr>
      <w:rFonts w:ascii="Arial" w:eastAsia="Times New Roman" w:hAnsi="Arial" w:cs="Times New Roman"/>
      <w:color w:val="auto"/>
      <w:spacing w:val="8"/>
      <w:szCs w:val="20"/>
    </w:rPr>
  </w:style>
  <w:style w:type="paragraph" w:customStyle="1" w:styleId="ReqsSectionHeader">
    <w:name w:val="Reqs Section Header"/>
    <w:basedOn w:val="Normal"/>
    <w:rsid w:val="005B3CE1"/>
    <w:pPr>
      <w:spacing w:before="60" w:after="120" w:line="240" w:lineRule="auto"/>
    </w:pPr>
    <w:rPr>
      <w:rFonts w:ascii="Arial" w:eastAsia="Times New Roman" w:hAnsi="Arial" w:cs="Times New Roman"/>
      <w:b/>
      <w:color w:val="auto"/>
      <w:spacing w:val="8"/>
      <w:szCs w:val="20"/>
    </w:rPr>
  </w:style>
  <w:style w:type="paragraph" w:customStyle="1" w:styleId="Subhead">
    <w:name w:val="Subhead"/>
    <w:basedOn w:val="Normal"/>
    <w:rsid w:val="005B3CE1"/>
    <w:pPr>
      <w:spacing w:after="0" w:line="240" w:lineRule="auto"/>
    </w:pPr>
    <w:rPr>
      <w:rFonts w:ascii="Times" w:eastAsia="Times New Roman" w:hAnsi="Times" w:cs="Times New Roman"/>
      <w:noProof/>
      <w:color w:val="auto"/>
      <w:sz w:val="24"/>
      <w:szCs w:val="20"/>
    </w:rPr>
  </w:style>
  <w:style w:type="character" w:customStyle="1" w:styleId="Heading1Char">
    <w:name w:val="Heading 1 Char"/>
    <w:basedOn w:val="DefaultParagraphFont"/>
    <w:link w:val="Heading1"/>
    <w:uiPriority w:val="9"/>
    <w:rsid w:val="0014502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E19AF"/>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43455"/>
    <w:rPr>
      <w:color w:val="0563C1" w:themeColor="hyperlink"/>
      <w:u w:val="single"/>
    </w:rPr>
  </w:style>
  <w:style w:type="character" w:styleId="UnresolvedMention">
    <w:name w:val="Unresolved Mention"/>
    <w:basedOn w:val="DefaultParagraphFont"/>
    <w:uiPriority w:val="99"/>
    <w:semiHidden/>
    <w:unhideWhenUsed/>
    <w:rsid w:val="00243455"/>
    <w:rPr>
      <w:color w:val="605E5C"/>
      <w:shd w:val="clear" w:color="auto" w:fill="E1DFDD"/>
    </w:rPr>
  </w:style>
  <w:style w:type="paragraph" w:styleId="Revision">
    <w:name w:val="Revision"/>
    <w:hidden/>
    <w:uiPriority w:val="99"/>
    <w:semiHidden/>
    <w:rsid w:val="007032DC"/>
    <w:pPr>
      <w:spacing w:after="0" w:line="240" w:lineRule="auto"/>
    </w:pPr>
    <w:rPr>
      <w:rFonts w:ascii="Calibri" w:eastAsia="Calibri" w:hAnsi="Calibri" w:cs="Calibri"/>
      <w:color w:val="000000"/>
    </w:rPr>
  </w:style>
  <w:style w:type="character" w:styleId="FollowedHyperlink">
    <w:name w:val="FollowedHyperlink"/>
    <w:basedOn w:val="DefaultParagraphFont"/>
    <w:uiPriority w:val="99"/>
    <w:semiHidden/>
    <w:unhideWhenUsed/>
    <w:rsid w:val="005940D4"/>
    <w:rPr>
      <w:color w:val="954F72" w:themeColor="followedHyperlink"/>
      <w:u w:val="single"/>
    </w:rPr>
  </w:style>
  <w:style w:type="character" w:styleId="Strong">
    <w:name w:val="Strong"/>
    <w:uiPriority w:val="22"/>
    <w:qFormat/>
    <w:rsid w:val="00A426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904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tf.wi.gov/boards/deferredcompensation/optionselectreimbursement/direc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47A5760839242E191E2505D275EBBAD"/>
        <w:category>
          <w:name w:val="General"/>
          <w:gallery w:val="placeholder"/>
        </w:category>
        <w:types>
          <w:type w:val="bbPlcHdr"/>
        </w:types>
        <w:behaviors>
          <w:behavior w:val="content"/>
        </w:behaviors>
        <w:guid w:val="{06A3608C-70D5-47E9-A74F-95DFF413DA53}"/>
      </w:docPartPr>
      <w:docPartBody>
        <w:p w:rsidR="00A27225" w:rsidRDefault="00336C03" w:rsidP="00336C03">
          <w:pPr>
            <w:pStyle w:val="E47A5760839242E191E2505D275EBBAD"/>
          </w:pPr>
          <w:r w:rsidRPr="001930F8">
            <w:rPr>
              <w:rStyle w:val="PlaceholderText"/>
            </w:rPr>
            <w:t>Click or tap here to enter text.</w:t>
          </w:r>
        </w:p>
      </w:docPartBody>
    </w:docPart>
    <w:docPart>
      <w:docPartPr>
        <w:name w:val="5D6F08F91C23404BB62E57D06257C0A1"/>
        <w:category>
          <w:name w:val="General"/>
          <w:gallery w:val="placeholder"/>
        </w:category>
        <w:types>
          <w:type w:val="bbPlcHdr"/>
        </w:types>
        <w:behaviors>
          <w:behavior w:val="content"/>
        </w:behaviors>
        <w:guid w:val="{F9091D59-2E03-4E94-828A-AAC294548870}"/>
      </w:docPartPr>
      <w:docPartBody>
        <w:p w:rsidR="00A27225" w:rsidRDefault="00336C03" w:rsidP="00336C03">
          <w:pPr>
            <w:pStyle w:val="5D6F08F91C23404BB62E57D06257C0A1"/>
          </w:pPr>
          <w:r w:rsidRPr="001930F8">
            <w:rPr>
              <w:rStyle w:val="PlaceholderText"/>
            </w:rPr>
            <w:t>Click or tap here to enter text.</w:t>
          </w:r>
        </w:p>
      </w:docPartBody>
    </w:docPart>
    <w:docPart>
      <w:docPartPr>
        <w:name w:val="F1ADBA7CFA5A48C484C59E64969363C3"/>
        <w:category>
          <w:name w:val="General"/>
          <w:gallery w:val="placeholder"/>
        </w:category>
        <w:types>
          <w:type w:val="bbPlcHdr"/>
        </w:types>
        <w:behaviors>
          <w:behavior w:val="content"/>
        </w:behaviors>
        <w:guid w:val="{896A66BA-045F-45F3-A9CD-D2B3B78B7A30}"/>
      </w:docPartPr>
      <w:docPartBody>
        <w:p w:rsidR="00A27225" w:rsidRDefault="00336C03" w:rsidP="00336C03">
          <w:pPr>
            <w:pStyle w:val="F1ADBA7CFA5A48C484C59E64969363C3"/>
          </w:pPr>
          <w:r w:rsidRPr="001930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03"/>
    <w:rsid w:val="00336C03"/>
    <w:rsid w:val="00835CF1"/>
    <w:rsid w:val="00A2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C03"/>
    <w:rPr>
      <w:color w:val="808080"/>
    </w:rPr>
  </w:style>
  <w:style w:type="paragraph" w:customStyle="1" w:styleId="E47A5760839242E191E2505D275EBBAD">
    <w:name w:val="E47A5760839242E191E2505D275EBBAD"/>
    <w:rsid w:val="00336C03"/>
  </w:style>
  <w:style w:type="paragraph" w:customStyle="1" w:styleId="5D6F08F91C23404BB62E57D06257C0A1">
    <w:name w:val="5D6F08F91C23404BB62E57D06257C0A1"/>
    <w:rsid w:val="00336C03"/>
  </w:style>
  <w:style w:type="paragraph" w:customStyle="1" w:styleId="F1ADBA7CFA5A48C484C59E64969363C3">
    <w:name w:val="F1ADBA7CFA5A48C484C59E64969363C3"/>
    <w:rsid w:val="00336C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TF Connect Metadata v2 - Auditor RFP" ma:contentTypeID="0x010100917E16395D80F24BB2765630C41F51690700806994A07BF95F48B2639B4D67B8798B" ma:contentTypeVersion="31" ma:contentTypeDescription="ETF Connect Metadata v2 - Auditor RFP" ma:contentTypeScope="" ma:versionID="c4404738454656b0c8e95e57326cb399">
  <xsd:schema xmlns:xsd="http://www.w3.org/2001/XMLSchema" xmlns:xs="http://www.w3.org/2001/XMLSchema" xmlns:p="http://schemas.microsoft.com/office/2006/metadata/properties" xmlns:ns2="960c24f1-2fba-47cf-b31e-05a06f969bef" targetNamespace="http://schemas.microsoft.com/office/2006/metadata/properties" ma:root="true" ma:fieldsID="f3b400c2da97e5f1e5ce742528f75010" ns2:_="">
    <xsd:import namespace="960c24f1-2fba-47cf-b31e-05a06f969bef"/>
    <xsd:element name="properties">
      <xsd:complexType>
        <xsd:sequence>
          <xsd:element name="documentManagement">
            <xsd:complexType>
              <xsd:all>
                <xsd:element ref="ns2:_dlc_DocId" minOccurs="0"/>
                <xsd:element ref="ns2:_dlc_DocIdUrl" minOccurs="0"/>
                <xsd:element ref="ns2:_dlc_DocIdPersistId" minOccurs="0"/>
                <xsd:element ref="ns2:ETF_x0020_Doc_x0020_Title"/>
                <xsd:element ref="ns2:ETF_x0020_Author_x0028_s_x0029_" minOccurs="0"/>
                <xsd:element ref="ns2:h5ea1def6f8942bf997f3959a18cc051" minOccurs="0"/>
                <xsd:element ref="ns2:TaxCatchAll" minOccurs="0"/>
                <xsd:element ref="ns2:TaxCatchAllLabel" minOccurs="0"/>
                <xsd:element ref="ns2:dca98d2c49c74ad096c80a940052864f" minOccurs="0"/>
                <xsd:element ref="ns2:fee639f3e4cd4cab92d624f3c38b065b" minOccurs="0"/>
                <xsd:element ref="ns2:f5139c570b8741abb5f33f7e4701d421" minOccurs="0"/>
                <xsd:element ref="ns2:ddf41a6a35a948e98c176541fb5b4412" minOccurs="0"/>
                <xsd:element ref="ns2:Programs" minOccurs="0"/>
                <xsd:element ref="ns2:Unique_x0020_Doc_x0020_ID_x0020_MIRR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TF_x0020_Doc_x0020_Title" ma:index="11" ma:displayName="Doc Title" ma:internalName="ETF_x0020_Doc_x0020_Title" ma:readOnly="false">
      <xsd:simpleType>
        <xsd:restriction base="dms:Text">
          <xsd:maxLength value="255"/>
        </xsd:restriction>
      </xsd:simpleType>
    </xsd:element>
    <xsd:element name="ETF_x0020_Author_x0028_s_x0029_" ma:index="12" nillable="true" ma:displayName="Author(s)" ma:list="UserInfo" ma:SearchPeopleOnly="false" ma:SharePointGroup="0" ma:internalName="ETF_x0020_Author_x0028_s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5ea1def6f8942bf997f3959a18cc051" ma:index="13" nillable="true" ma:taxonomy="true" ma:internalName="h5ea1def6f8942bf997f3959a18cc051" ma:taxonomyFieldName="ETF_x0020_Topics" ma:displayName="Topics" ma:default="" ma:fieldId="{15ea1def-6f89-42bf-997f-3959a18cc05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43f6c49-5fe6-40de-b35c-a7f75782f915}" ma:internalName="TaxCatchAllLabel" ma:readOnly="true" ma:showField="CatchAllDataLabel"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dca98d2c49c74ad096c80a940052864f" ma:index="17" ma:taxonomy="true" ma:internalName="dca98d2c49c74ad096c80a940052864f" ma:taxonomyFieldName="ETF_x0020_Doc_Type" ma:displayName="Doc_Type" ma:readOnly="false" ma:default="" ma:fieldId="{dca98d2c-49c7-4ad0-96c8-0a940052864f}" ma:sspId="6a0cf0f5-8779-45a0-99ee-ea0e96d41a11" ma:termSetId="afb82320-919e-43e9-9e84-f9550152a1ba" ma:anchorId="00000000-0000-0000-0000-000000000000" ma:open="false" ma:isKeyword="false">
      <xsd:complexType>
        <xsd:sequence>
          <xsd:element ref="pc:Terms" minOccurs="0" maxOccurs="1"/>
        </xsd:sequence>
      </xsd:complexType>
    </xsd:element>
    <xsd:element name="fee639f3e4cd4cab92d624f3c38b065b" ma:index="19" ma:taxonomy="true" ma:internalName="fee639f3e4cd4cab92d624f3c38b065b" ma:taxonomyFieldName="ETF_x0020_Business_x0020_Area" ma:displayName="Business Area" ma:readOnly="false" ma:default="" ma:fieldId="{fee639f3-e4cd-4cab-92d6-24f3c38b065b}"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f5139c570b8741abb5f33f7e4701d421" ma:index="21" nillable="true" ma:taxonomy="true" ma:internalName="f5139c570b8741abb5f33f7e4701d421" ma:taxonomyFieldName="ETF_x0020_Benefits" ma:displayName="Benefits" ma:default="" ma:fieldId="{f5139c57-0b87-41ab-b5f3-3f7e4701d421}"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ddf41a6a35a948e98c176541fb5b4412" ma:index="23" nillable="true" ma:taxonomy="true" ma:internalName="ddf41a6a35a948e98c176541fb5b4412" ma:taxonomyFieldName="ETF_x0020_Audiences" ma:displayName="Audiences" ma:readOnly="false" ma:default="" ma:fieldId="{ddf41a6a-35a9-48e9-8c17-6541fb5b4412}" ma:taxonomyMulti="true" ma:sspId="6a0cf0f5-8779-45a0-99ee-ea0e96d41a11" ma:termSetId="dd10035a-d307-44da-9a1f-95272a359f9a" ma:anchorId="00000000-0000-0000-0000-000000000000" ma:open="false" ma:isKeyword="false">
      <xsd:complexType>
        <xsd:sequence>
          <xsd:element ref="pc:Terms" minOccurs="0" maxOccurs="1"/>
        </xsd:sequence>
      </xsd:complexType>
    </xsd:element>
    <xsd:element name="Programs" ma:index="25" nillable="true" ma:displayName="Contents Grouping" ma:format="RadioButtons" ma:internalName="Programs">
      <xsd:simpleType>
        <xsd:restriction base="dms:Choice">
          <xsd:enumeration value="01 RFP"/>
          <xsd:enumeration value="02 Appendices"/>
          <xsd:enumeration value="03 Forms"/>
          <xsd:enumeration value="04 Resource Materials"/>
        </xsd:restriction>
      </xsd:simpleType>
    </xsd:element>
    <xsd:element name="Unique_x0020_Doc_x0020_ID_x0020_MIRROR" ma:index="26" nillable="true" ma:displayName="Unique Doc ID MIRROR" ma:internalName="Unique_x0020_Doc_x0020_ID_x0020_MIRR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6a0cf0f5-8779-45a0-99ee-ea0e96d41a11" ContentTypeId="0x010100917E16395D80F24BB2765630C41F516907"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960c24f1-2fba-47cf-b31e-05a06f969bef">
      <Value>5</Value>
      <Value>103</Value>
    </TaxCatchAll>
    <h5ea1def6f8942bf997f3959a18cc051 xmlns="960c24f1-2fba-47cf-b31e-05a06f969bef">
      <Terms xmlns="http://schemas.microsoft.com/office/infopath/2007/PartnerControls"/>
    </h5ea1def6f8942bf997f3959a18cc051>
    <dca98d2c49c74ad096c80a940052864f xmlns="960c24f1-2fba-47cf-b31e-05a06f969bef">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114f4dca-c60d-47e8-9ce5-dd991c051588</TermId>
        </TermInfo>
      </Terms>
    </dca98d2c49c74ad096c80a940052864f>
    <fee639f3e4cd4cab92d624f3c38b065b xmlns="960c24f1-2fba-47cf-b31e-05a06f969bef">
      <Terms xmlns="http://schemas.microsoft.com/office/infopath/2007/PartnerControls">
        <TermInfo xmlns="http://schemas.microsoft.com/office/infopath/2007/PartnerControls">
          <TermName xmlns="http://schemas.microsoft.com/office/infopath/2007/PartnerControls">Budget, Contract Administration, and Procurement</TermName>
          <TermId xmlns="http://schemas.microsoft.com/office/infopath/2007/PartnerControls">10e9926c-8901-40da-ad8c-e73e8222464e</TermId>
        </TermInfo>
      </Terms>
    </fee639f3e4cd4cab92d624f3c38b065b>
    <f5139c570b8741abb5f33f7e4701d421 xmlns="960c24f1-2fba-47cf-b31e-05a06f969bef">
      <Terms xmlns="http://schemas.microsoft.com/office/infopath/2007/PartnerControls"/>
    </f5139c570b8741abb5f33f7e4701d421>
    <ddf41a6a35a948e98c176541fb5b4412 xmlns="960c24f1-2fba-47cf-b31e-05a06f969bef">
      <Terms xmlns="http://schemas.microsoft.com/office/infopath/2007/PartnerControls"/>
    </ddf41a6a35a948e98c176541fb5b4412>
    <ETF_x0020_Author_x0028_s_x0029_ xmlns="960c24f1-2fba-47cf-b31e-05a06f969bef">
      <UserInfo>
        <DisplayName>i:0#.w|accounts\klaasjlsdy</DisplayName>
        <AccountId>1601</AccountId>
        <AccountType/>
      </UserInfo>
    </ETF_x0020_Author_x0028_s_x0029_>
    <ETF_x0020_Doc_x0020_Title xmlns="960c24f1-2fba-47cf-b31e-05a06f969bef">Form A - Proposer Checklist</ETF_x0020_Doc_x0020_Title>
    <_dlc_DocId xmlns="960c24f1-2fba-47cf-b31e-05a06f969bef">ETFTEAMS-930608049-48</_dlc_DocId>
    <_dlc_DocIdUrl xmlns="960c24f1-2fba-47cf-b31e-05a06f969bef">
      <Url>https://share.etf.wisconsin.gov/sites/teams/RFPs/AuditorRFP/_layouts/15/DocIdRedir.aspx?ID=ETFTEAMS-930608049-48</Url>
      <Description>ETFTEAMS-930608049-48</Description>
    </_dlc_DocIdUrl>
    <Unique_x0020_Doc_x0020_ID_x0020_MIRROR xmlns="960c24f1-2fba-47cf-b31e-05a06f969bef" xsi:nil="true"/>
    <Programs xmlns="960c24f1-2fba-47cf-b31e-05a06f969bef">03 Forms</Programs>
  </documentManagement>
</p:properties>
</file>

<file path=customXml/itemProps1.xml><?xml version="1.0" encoding="utf-8"?>
<ds:datastoreItem xmlns:ds="http://schemas.openxmlformats.org/officeDocument/2006/customXml" ds:itemID="{BC6BEF67-EDE2-4B43-98C8-9FAFCF752581}">
  <ds:schemaRefs>
    <ds:schemaRef ds:uri="http://schemas.openxmlformats.org/officeDocument/2006/bibliography"/>
  </ds:schemaRefs>
</ds:datastoreItem>
</file>

<file path=customXml/itemProps2.xml><?xml version="1.0" encoding="utf-8"?>
<ds:datastoreItem xmlns:ds="http://schemas.openxmlformats.org/officeDocument/2006/customXml" ds:itemID="{8E909F1E-F989-4D81-AC92-F141A1AFF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3720D-EBBA-48EB-BC89-6D6B9F603E8C}">
  <ds:schemaRefs>
    <ds:schemaRef ds:uri="http://schemas.microsoft.com/office/2006/metadata/customXsn"/>
  </ds:schemaRefs>
</ds:datastoreItem>
</file>

<file path=customXml/itemProps4.xml><?xml version="1.0" encoding="utf-8"?>
<ds:datastoreItem xmlns:ds="http://schemas.openxmlformats.org/officeDocument/2006/customXml" ds:itemID="{26ABC5C6-1C89-4CA3-B99D-24082B391C79}">
  <ds:schemaRefs>
    <ds:schemaRef ds:uri="Microsoft.SharePoint.Taxonomy.ContentTypeSync"/>
  </ds:schemaRefs>
</ds:datastoreItem>
</file>

<file path=customXml/itemProps5.xml><?xml version="1.0" encoding="utf-8"?>
<ds:datastoreItem xmlns:ds="http://schemas.openxmlformats.org/officeDocument/2006/customXml" ds:itemID="{4B8EE511-200E-4661-B339-7811A6A78D46}">
  <ds:schemaRefs>
    <ds:schemaRef ds:uri="http://schemas.microsoft.com/sharepoint/v3/contenttype/forms"/>
  </ds:schemaRefs>
</ds:datastoreItem>
</file>

<file path=customXml/itemProps6.xml><?xml version="1.0" encoding="utf-8"?>
<ds:datastoreItem xmlns:ds="http://schemas.openxmlformats.org/officeDocument/2006/customXml" ds:itemID="{32AAB2E0-4C89-4A01-BDF8-F010A78E41C4}">
  <ds:schemaRefs>
    <ds:schemaRef ds:uri="http://schemas.microsoft.com/sharepoint/events"/>
  </ds:schemaRefs>
</ds:datastoreItem>
</file>

<file path=customXml/itemProps7.xml><?xml version="1.0" encoding="utf-8"?>
<ds:datastoreItem xmlns:ds="http://schemas.openxmlformats.org/officeDocument/2006/customXml" ds:itemID="{F7C7CAAF-FDCD-4432-ABFD-DDAE2049D68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60c24f1-2fba-47cf-b31e-05a06f969b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1395</Words>
  <Characters>8010</Characters>
  <Application>Microsoft Office Word</Application>
  <DocSecurity>8</DocSecurity>
  <Lines>160</Lines>
  <Paragraphs>85</Paragraphs>
  <ScaleCrop>false</ScaleCrop>
  <HeadingPairs>
    <vt:vector size="2" baseType="variant">
      <vt:variant>
        <vt:lpstr>Title</vt:lpstr>
      </vt:variant>
      <vt:variant>
        <vt:i4>1</vt:i4>
      </vt:variant>
    </vt:vector>
  </HeadingPairs>
  <TitlesOfParts>
    <vt:vector size="1" baseType="lpstr">
      <vt:lpstr/>
    </vt:vector>
  </TitlesOfParts>
  <Company>Employee Trust Funds</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Gobel</dc:creator>
  <cp:keywords/>
  <dc:description/>
  <cp:lastModifiedBy>Klaas, Joanne L - ETF</cp:lastModifiedBy>
  <cp:revision>5</cp:revision>
  <cp:lastPrinted>2018-09-07T19:50:00Z</cp:lastPrinted>
  <dcterms:created xsi:type="dcterms:W3CDTF">2021-04-09T17:25:00Z</dcterms:created>
  <dcterms:modified xsi:type="dcterms:W3CDTF">2021-04-09T19:12:00Z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01C5-223B-2DBA-2B24</vt:lpwstr>
  </property>
  <property fmtid="{D5CDD505-2E9C-101B-9397-08002B2CF9AE}" pid="3" name="ContentTypeId">
    <vt:lpwstr>0x010100917E16395D80F24BB2765630C41F51690700806994A07BF95F48B2639B4D67B8798B</vt:lpwstr>
  </property>
  <property fmtid="{D5CDD505-2E9C-101B-9397-08002B2CF9AE}" pid="4" name="_dlc_DocIdItemGuid">
    <vt:lpwstr>020187fb-bafa-4f0e-9013-8e0e815d2bf0</vt:lpwstr>
  </property>
  <property fmtid="{D5CDD505-2E9C-101B-9397-08002B2CF9AE}" pid="5" name="ETF Audiences">
    <vt:lpwstr/>
  </property>
  <property fmtid="{D5CDD505-2E9C-101B-9397-08002B2CF9AE}" pid="6" name="ETF Business Area">
    <vt:lpwstr>103;#Budget, Contract Administration, and Procurement|10e9926c-8901-40da-ad8c-e73e8222464e</vt:lpwstr>
  </property>
  <property fmtid="{D5CDD505-2E9C-101B-9397-08002B2CF9AE}" pid="7" name="ETF Doc_Type">
    <vt:lpwstr>5;#Proposal|114f4dca-c60d-47e8-9ce5-dd991c051588</vt:lpwstr>
  </property>
  <property fmtid="{D5CDD505-2E9C-101B-9397-08002B2CF9AE}" pid="8" name="ETF Topics">
    <vt:lpwstr/>
  </property>
  <property fmtid="{D5CDD505-2E9C-101B-9397-08002B2CF9AE}" pid="9" name="ETF Benefits">
    <vt:lpwstr/>
  </property>
  <property fmtid="{D5CDD505-2E9C-101B-9397-08002B2CF9AE}" pid="10" name="WorkflowChangePath">
    <vt:lpwstr>b06a8f06-d1e0-448d-b03a-6d2b883ccb75,2;b06a8f06-d1e0-448d-b03a-6d2b883ccb75,4;b06a8f06-d1e0-448d-b03a-6d2b883ccb75,6;b06a8f06-d1e0-448d-b03a-6d2b883ccb75,10;b06a8f06-d1e0-448d-b03a-6d2b883ccb75,12;b06a8f06-d1e0-448d-b03a-6d2b883ccb75,17;</vt:lpwstr>
  </property>
</Properties>
</file>