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D7EC" w14:textId="4815C4F5" w:rsidR="00801F74" w:rsidRDefault="00801F74" w:rsidP="009D7B86"/>
    <w:tbl>
      <w:tblPr>
        <w:tblpPr w:leftFromText="180" w:rightFromText="180" w:vertAnchor="page" w:horzAnchor="margin" w:tblpY="3361"/>
        <w:tblW w:w="10541" w:type="dxa"/>
        <w:shd w:val="clear" w:color="auto" w:fill="BDD6EE" w:themeFill="accent5" w:themeFillTint="66"/>
        <w:tblLayout w:type="fixed"/>
        <w:tblLook w:val="04A0" w:firstRow="1" w:lastRow="0" w:firstColumn="1" w:lastColumn="0" w:noHBand="0" w:noVBand="1"/>
      </w:tblPr>
      <w:tblGrid>
        <w:gridCol w:w="613"/>
        <w:gridCol w:w="964"/>
        <w:gridCol w:w="964"/>
        <w:gridCol w:w="2229"/>
        <w:gridCol w:w="5771"/>
      </w:tblGrid>
      <w:tr w:rsidR="009758E9" w:rsidRPr="009A2F34" w14:paraId="2F5240BF" w14:textId="77777777" w:rsidTr="00434855">
        <w:trPr>
          <w:trHeight w:val="1020"/>
        </w:trPr>
        <w:tc>
          <w:tcPr>
            <w:tcW w:w="613" w:type="dxa"/>
            <w:tcBorders>
              <w:bottom w:val="single" w:sz="4" w:space="0" w:color="FFFFFF"/>
            </w:tcBorders>
            <w:shd w:val="clear" w:color="auto" w:fill="44546A" w:themeFill="text2"/>
          </w:tcPr>
          <w:p w14:paraId="3E683C9A" w14:textId="77777777" w:rsidR="009758E9" w:rsidRPr="009A2F34" w:rsidRDefault="009758E9" w:rsidP="00434855">
            <w:pPr>
              <w:rPr>
                <w:rFonts w:ascii="Arial" w:hAnsi="Arial" w:cs="Arial"/>
                <w:color w:val="FFFFFF" w:themeColor="background1"/>
              </w:rPr>
            </w:pPr>
            <w:r w:rsidRPr="009A2F34">
              <w:rPr>
                <w:rFonts w:ascii="Arial" w:hAnsi="Arial" w:cs="Arial"/>
                <w:color w:val="FFFFFF" w:themeColor="background1"/>
              </w:rPr>
              <w:t>Q #</w:t>
            </w:r>
          </w:p>
        </w:tc>
        <w:tc>
          <w:tcPr>
            <w:tcW w:w="964" w:type="dxa"/>
            <w:tcBorders>
              <w:bottom w:val="single" w:sz="4" w:space="0" w:color="FFFFFF"/>
            </w:tcBorders>
            <w:shd w:val="clear" w:color="auto" w:fill="44546A" w:themeFill="text2"/>
          </w:tcPr>
          <w:p w14:paraId="3FE9C0AE" w14:textId="77777777" w:rsidR="009758E9" w:rsidRPr="009A2F34" w:rsidRDefault="009758E9" w:rsidP="00434855">
            <w:pPr>
              <w:rPr>
                <w:rFonts w:ascii="Arial" w:hAnsi="Arial" w:cs="Arial"/>
                <w:color w:val="FFFFFF" w:themeColor="background1"/>
              </w:rPr>
            </w:pPr>
            <w:r w:rsidRPr="009A2F34">
              <w:rPr>
                <w:rFonts w:ascii="Arial" w:hAnsi="Arial" w:cs="Arial"/>
                <w:color w:val="FFFFFF" w:themeColor="background1"/>
              </w:rPr>
              <w:t>RFP Section</w:t>
            </w:r>
          </w:p>
        </w:tc>
        <w:tc>
          <w:tcPr>
            <w:tcW w:w="964" w:type="dxa"/>
            <w:tcBorders>
              <w:bottom w:val="single" w:sz="4" w:space="0" w:color="FFFFFF"/>
            </w:tcBorders>
            <w:shd w:val="clear" w:color="auto" w:fill="44546A" w:themeFill="text2"/>
          </w:tcPr>
          <w:p w14:paraId="059199CC" w14:textId="77777777" w:rsidR="009758E9" w:rsidRPr="009A2F34" w:rsidRDefault="009758E9" w:rsidP="00434855">
            <w:pPr>
              <w:rPr>
                <w:rFonts w:ascii="Arial" w:hAnsi="Arial" w:cs="Arial"/>
                <w:color w:val="FFFFFF" w:themeColor="background1"/>
              </w:rPr>
            </w:pPr>
            <w:r w:rsidRPr="009A2F34">
              <w:rPr>
                <w:rFonts w:ascii="Arial" w:hAnsi="Arial" w:cs="Arial"/>
                <w:color w:val="FFFFFF" w:themeColor="background1"/>
              </w:rPr>
              <w:t>RFP Page</w:t>
            </w:r>
          </w:p>
        </w:tc>
        <w:tc>
          <w:tcPr>
            <w:tcW w:w="2229" w:type="dxa"/>
            <w:tcBorders>
              <w:bottom w:val="single" w:sz="4" w:space="0" w:color="FFFFFF"/>
            </w:tcBorders>
            <w:shd w:val="clear" w:color="auto" w:fill="44546A" w:themeFill="text2"/>
          </w:tcPr>
          <w:p w14:paraId="3DC5DEA2" w14:textId="77777777" w:rsidR="009758E9" w:rsidRPr="009A2F34" w:rsidRDefault="009758E9" w:rsidP="00434855">
            <w:pPr>
              <w:rPr>
                <w:rFonts w:ascii="Arial" w:hAnsi="Arial" w:cs="Arial"/>
                <w:color w:val="FFFFFF" w:themeColor="background1"/>
              </w:rPr>
            </w:pPr>
            <w:r w:rsidRPr="009A2F34">
              <w:rPr>
                <w:rFonts w:ascii="Arial" w:hAnsi="Arial" w:cs="Arial"/>
                <w:color w:val="FFFFFF" w:themeColor="background1"/>
              </w:rPr>
              <w:t>Question/Rationale</w:t>
            </w:r>
          </w:p>
        </w:tc>
        <w:tc>
          <w:tcPr>
            <w:tcW w:w="5771" w:type="dxa"/>
            <w:tcBorders>
              <w:bottom w:val="single" w:sz="4" w:space="0" w:color="FFFFFF"/>
            </w:tcBorders>
            <w:shd w:val="clear" w:color="auto" w:fill="44546A" w:themeFill="text2"/>
          </w:tcPr>
          <w:p w14:paraId="6AFAB72E" w14:textId="77777777" w:rsidR="009758E9" w:rsidRPr="009A2F34" w:rsidRDefault="009758E9" w:rsidP="00434855">
            <w:pPr>
              <w:rPr>
                <w:rFonts w:ascii="Arial" w:hAnsi="Arial" w:cs="Arial"/>
                <w:color w:val="FFFFFF" w:themeColor="background1"/>
              </w:rPr>
            </w:pPr>
            <w:r w:rsidRPr="009A2F34">
              <w:rPr>
                <w:rFonts w:ascii="Arial" w:hAnsi="Arial" w:cs="Arial"/>
                <w:color w:val="FFFFFF" w:themeColor="background1"/>
              </w:rPr>
              <w:t>Department Answer</w:t>
            </w:r>
          </w:p>
        </w:tc>
      </w:tr>
      <w:tr w:rsidR="009758E9" w:rsidRPr="009A2F34" w14:paraId="3421D206" w14:textId="77777777" w:rsidTr="00434855">
        <w:trPr>
          <w:trHeight w:val="2169"/>
        </w:trPr>
        <w:tc>
          <w:tcPr>
            <w:tcW w:w="61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 w:themeFill="accent5" w:themeFillTint="66"/>
          </w:tcPr>
          <w:p w14:paraId="018A9B8F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  <w:r w:rsidRPr="009A2F34">
              <w:rPr>
                <w:rFonts w:ascii="Arial" w:hAnsi="Arial" w:cs="Arial"/>
              </w:rPr>
              <w:t>Q1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BDD6EE" w:themeFill="accent5" w:themeFillTint="66"/>
          </w:tcPr>
          <w:p w14:paraId="3D7E6AF5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DD6EE" w:themeFill="accent5" w:themeFillTint="66"/>
          </w:tcPr>
          <w:p w14:paraId="35DA00B6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  <w:r w:rsidRPr="009758E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Page 29-30.</w:t>
            </w:r>
          </w:p>
        </w:tc>
        <w:tc>
          <w:tcPr>
            <w:tcW w:w="222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BDD6EE" w:themeFill="accent5" w:themeFillTint="66"/>
          </w:tcPr>
          <w:p w14:paraId="075A24E8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  <w:r w:rsidRPr="009758E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Is this required to be a dedicated route (</w:t>
            </w:r>
            <w:proofErr w:type="gramStart"/>
            <w:r w:rsidRPr="009758E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i.e.</w:t>
            </w:r>
            <w:proofErr w:type="gramEnd"/>
            <w:r w:rsidRPr="009758E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no other stops between the stops listed)? Or can this be combined with another route?</w:t>
            </w:r>
          </w:p>
        </w:tc>
        <w:tc>
          <w:tcPr>
            <w:tcW w:w="577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BDD6EE" w:themeFill="accent5" w:themeFillTint="66"/>
          </w:tcPr>
          <w:p w14:paraId="28468324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  <w:r w:rsidRPr="009758E9">
              <w:rPr>
                <w:rFonts w:ascii="Arial" w:hAnsi="Arial" w:cs="Arial"/>
                <w:color w:val="000000"/>
                <w:sz w:val="21"/>
                <w:szCs w:val="21"/>
              </w:rPr>
              <w:t xml:space="preserve">The courier can have stops in between, but the times of the </w:t>
            </w:r>
            <w:proofErr w:type="spellStart"/>
            <w:r w:rsidRPr="009758E9">
              <w:rPr>
                <w:rFonts w:ascii="Arial" w:hAnsi="Arial" w:cs="Arial"/>
                <w:color w:val="000000"/>
                <w:sz w:val="21"/>
                <w:szCs w:val="21"/>
              </w:rPr>
              <w:t>pick ups</w:t>
            </w:r>
            <w:proofErr w:type="spellEnd"/>
            <w:r w:rsidRPr="009758E9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deliveries must be adhered to as provided in the FORM B - Courier Daily Run Schedule.</w:t>
            </w:r>
          </w:p>
        </w:tc>
      </w:tr>
      <w:tr w:rsidR="009758E9" w:rsidRPr="009A2F34" w14:paraId="59518892" w14:textId="77777777" w:rsidTr="00434855">
        <w:trPr>
          <w:trHeight w:val="1324"/>
        </w:trPr>
        <w:tc>
          <w:tcPr>
            <w:tcW w:w="61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 w:themeFill="accent5" w:themeFillTint="66"/>
          </w:tcPr>
          <w:p w14:paraId="1082F0C5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  <w:r w:rsidRPr="009A2F34">
              <w:rPr>
                <w:rFonts w:ascii="Arial" w:hAnsi="Arial" w:cs="Arial"/>
              </w:rPr>
              <w:t>Q2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BDD6EE" w:themeFill="accent5" w:themeFillTint="66"/>
          </w:tcPr>
          <w:p w14:paraId="0A5B7F13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DD6EE" w:themeFill="accent5" w:themeFillTint="66"/>
          </w:tcPr>
          <w:p w14:paraId="7326B6A5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BDD6EE" w:themeFill="accent5" w:themeFillTint="66"/>
          </w:tcPr>
          <w:p w14:paraId="2F39C15E" w14:textId="77777777" w:rsidR="009758E9" w:rsidRPr="009758E9" w:rsidRDefault="009758E9" w:rsidP="0043485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8E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Who is currently performing this work?</w:t>
            </w:r>
          </w:p>
          <w:p w14:paraId="55BBFC81" w14:textId="77777777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7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BDD6EE" w:themeFill="accent5" w:themeFillTint="66"/>
          </w:tcPr>
          <w:p w14:paraId="6A15828D" w14:textId="77777777" w:rsidR="00B74923" w:rsidRDefault="009758E9" w:rsidP="0043485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8E9">
              <w:rPr>
                <w:rFonts w:ascii="Arial" w:hAnsi="Arial" w:cs="Arial"/>
                <w:color w:val="000000"/>
                <w:sz w:val="21"/>
                <w:szCs w:val="21"/>
              </w:rPr>
              <w:t xml:space="preserve">CS Logistics. </w:t>
            </w:r>
          </w:p>
          <w:p w14:paraId="216E6B25" w14:textId="7A249FDB" w:rsidR="00C611A6" w:rsidRDefault="009758E9" w:rsidP="0043485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8E9">
              <w:rPr>
                <w:rFonts w:ascii="Arial" w:hAnsi="Arial" w:cs="Arial"/>
                <w:color w:val="000000"/>
                <w:sz w:val="21"/>
                <w:szCs w:val="21"/>
              </w:rPr>
              <w:t>Information about the current contract can be found here: </w:t>
            </w:r>
          </w:p>
          <w:p w14:paraId="27D2B409" w14:textId="30C21A0E" w:rsidR="009758E9" w:rsidRPr="009A2F34" w:rsidRDefault="009758E9" w:rsidP="00434855">
            <w:pPr>
              <w:jc w:val="both"/>
              <w:rPr>
                <w:rFonts w:ascii="Arial" w:hAnsi="Arial" w:cs="Arial"/>
              </w:rPr>
            </w:pPr>
            <w:r w:rsidRPr="009758E9">
              <w:rPr>
                <w:rFonts w:ascii="Arial" w:hAnsi="Arial" w:cs="Arial"/>
                <w:color w:val="000000"/>
                <w:sz w:val="21"/>
                <w:szCs w:val="21"/>
              </w:rPr>
              <w:t>https://etfonline.wi.gov/etf/internet/RFP/courier2019/index.html</w:t>
            </w:r>
          </w:p>
        </w:tc>
      </w:tr>
    </w:tbl>
    <w:p w14:paraId="0631C42C" w14:textId="3E3F854E" w:rsidR="001C474E" w:rsidRDefault="001C474E" w:rsidP="009D7B86"/>
    <w:p w14:paraId="25E9D974" w14:textId="77777777" w:rsidR="001C474E" w:rsidRDefault="001C474E" w:rsidP="009D7B86"/>
    <w:sectPr w:rsidR="001C474E" w:rsidSect="004779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D4BF" w14:textId="77777777" w:rsidR="00170BBB" w:rsidRDefault="00170BBB" w:rsidP="00083AE0">
      <w:pPr>
        <w:spacing w:before="0" w:after="0"/>
      </w:pPr>
      <w:r>
        <w:separator/>
      </w:r>
    </w:p>
  </w:endnote>
  <w:endnote w:type="continuationSeparator" w:id="0">
    <w:p w14:paraId="0AD5E78D" w14:textId="77777777" w:rsidR="00170BBB" w:rsidRDefault="00170BBB" w:rsidP="00083A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8F86" w14:textId="09E20AD3" w:rsidR="00170BBB" w:rsidRDefault="00170BBB" w:rsidP="00873334">
    <w:pPr>
      <w:pStyle w:val="Footer"/>
      <w:rPr>
        <w:rFonts w:ascii="Arial" w:hAnsi="Arial" w:cs="Arial"/>
        <w:sz w:val="18"/>
        <w:szCs w:val="18"/>
      </w:rPr>
    </w:pPr>
    <w:r w:rsidRPr="00A7498B">
      <w:rPr>
        <w:rFonts w:ascii="Arial" w:hAnsi="Arial" w:cs="Arial"/>
        <w:sz w:val="18"/>
        <w:szCs w:val="18"/>
      </w:rPr>
      <w:t>ET</w:t>
    </w:r>
    <w:r w:rsidR="009758E9">
      <w:rPr>
        <w:rFonts w:ascii="Arial" w:hAnsi="Arial" w:cs="Arial"/>
        <w:sz w:val="18"/>
        <w:szCs w:val="18"/>
      </w:rPr>
      <w:t>B0050</w:t>
    </w:r>
    <w:r>
      <w:rPr>
        <w:rFonts w:ascii="Arial" w:hAnsi="Arial" w:cs="Arial"/>
        <w:sz w:val="18"/>
        <w:szCs w:val="18"/>
      </w:rPr>
      <w:t xml:space="preserve"> – Questions and Answers</w:t>
    </w:r>
  </w:p>
  <w:sdt>
    <w:sdtPr>
      <w:id w:val="-16360896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F0C785" w14:textId="77777777" w:rsidR="00170BBB" w:rsidRDefault="00170BBB">
            <w:pPr>
              <w:pStyle w:val="Footer"/>
            </w:pPr>
            <w:r w:rsidRPr="0087333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733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73334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873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333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8733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7333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733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73334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873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333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8733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32309DD" w14:textId="77777777" w:rsidR="00170BBB" w:rsidRPr="00873334" w:rsidRDefault="00170BBB" w:rsidP="0087333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428B" w14:textId="77777777" w:rsidR="00170BBB" w:rsidRDefault="00170BBB" w:rsidP="00083AE0">
      <w:pPr>
        <w:spacing w:before="0" w:after="0"/>
      </w:pPr>
      <w:r>
        <w:separator/>
      </w:r>
    </w:p>
  </w:footnote>
  <w:footnote w:type="continuationSeparator" w:id="0">
    <w:p w14:paraId="2A2964B1" w14:textId="77777777" w:rsidR="00170BBB" w:rsidRDefault="00170BBB" w:rsidP="00083A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A223" w14:textId="77777777" w:rsidR="00170BBB" w:rsidRDefault="00170BBB" w:rsidP="00083AE0">
    <w:pPr>
      <w:pStyle w:val="Default"/>
      <w:jc w:val="center"/>
      <w:rPr>
        <w:sz w:val="20"/>
        <w:szCs w:val="20"/>
      </w:rPr>
    </w:pPr>
    <w:bookmarkStart w:id="0" w:name="_Hlk512849732"/>
    <w:r w:rsidRPr="00F95E99">
      <w:rPr>
        <w:b/>
        <w:noProof/>
      </w:rPr>
      <w:drawing>
        <wp:anchor distT="0" distB="0" distL="114300" distR="114300" simplePos="0" relativeHeight="251659264" behindDoc="0" locked="0" layoutInCell="1" allowOverlap="1" wp14:anchorId="0DDAC1FC" wp14:editId="1C508C62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7300B8" w14:textId="77777777" w:rsidR="00170BBB" w:rsidRDefault="00170BBB" w:rsidP="00083A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55EF4AD0" w14:textId="77777777" w:rsidR="00170BBB" w:rsidRDefault="00170BBB" w:rsidP="00083A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581601B3" w14:textId="21EAABD5" w:rsidR="00170BBB" w:rsidRDefault="00170BBB" w:rsidP="00083AE0">
    <w:pPr>
      <w:spacing w:after="0"/>
      <w:ind w:hanging="10"/>
      <w:jc w:val="center"/>
      <w:rPr>
        <w:rFonts w:ascii="Arial" w:eastAsia="Arial" w:hAnsi="Arial" w:cs="Arial"/>
        <w:b/>
        <w:color w:val="2E74B5" w:themeColor="accent5" w:themeShade="BF"/>
        <w:sz w:val="28"/>
      </w:rPr>
    </w:pPr>
    <w:r>
      <w:rPr>
        <w:rFonts w:ascii="Arial" w:eastAsia="Arial" w:hAnsi="Arial" w:cs="Arial"/>
        <w:b/>
        <w:color w:val="2E74B5" w:themeColor="accent5" w:themeShade="BF"/>
        <w:sz w:val="28"/>
      </w:rPr>
      <w:t>ET</w:t>
    </w:r>
    <w:r w:rsidR="007A6E1D">
      <w:rPr>
        <w:rFonts w:ascii="Arial" w:eastAsia="Arial" w:hAnsi="Arial" w:cs="Arial"/>
        <w:b/>
        <w:color w:val="2E74B5" w:themeColor="accent5" w:themeShade="BF"/>
        <w:sz w:val="28"/>
      </w:rPr>
      <w:t>B</w:t>
    </w:r>
    <w:r w:rsidR="009758E9">
      <w:rPr>
        <w:rFonts w:ascii="Arial" w:eastAsia="Arial" w:hAnsi="Arial" w:cs="Arial"/>
        <w:b/>
        <w:color w:val="2E74B5" w:themeColor="accent5" w:themeShade="BF"/>
        <w:sz w:val="28"/>
      </w:rPr>
      <w:t>0050</w:t>
    </w:r>
  </w:p>
  <w:p w14:paraId="5F4C1EB2" w14:textId="77777777" w:rsidR="00170BBB" w:rsidRPr="00BA1D4B" w:rsidRDefault="00170BBB" w:rsidP="00083AE0">
    <w:pPr>
      <w:spacing w:after="0"/>
      <w:ind w:hanging="10"/>
      <w:jc w:val="center"/>
      <w:rPr>
        <w:color w:val="2E74B5" w:themeColor="accent5" w:themeShade="BF"/>
      </w:rPr>
    </w:pPr>
    <w:r>
      <w:rPr>
        <w:rFonts w:ascii="Arial" w:eastAsia="Arial" w:hAnsi="Arial" w:cs="Arial"/>
        <w:b/>
        <w:color w:val="2E74B5" w:themeColor="accent5" w:themeShade="BF"/>
        <w:sz w:val="28"/>
      </w:rPr>
      <w:t>Questions and Answers</w:t>
    </w:r>
  </w:p>
  <w:bookmarkEnd w:id="0"/>
  <w:p w14:paraId="0642775F" w14:textId="77777777" w:rsidR="00170BBB" w:rsidRPr="00BA1D4B" w:rsidRDefault="00170BBB" w:rsidP="00083AE0">
    <w:pPr>
      <w:spacing w:after="35"/>
      <w:ind w:right="4" w:hanging="10"/>
      <w:jc w:val="center"/>
      <w:rPr>
        <w:color w:val="2E74B5" w:themeColor="accent5" w:themeShade="BF"/>
      </w:rPr>
    </w:pPr>
  </w:p>
  <w:p w14:paraId="3EEA2FC9" w14:textId="77777777" w:rsidR="00170BBB" w:rsidRDefault="00170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79E2"/>
    <w:multiLevelType w:val="hybridMultilevel"/>
    <w:tmpl w:val="48D4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70BA"/>
    <w:multiLevelType w:val="hybridMultilevel"/>
    <w:tmpl w:val="B250555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C4372"/>
    <w:multiLevelType w:val="multilevel"/>
    <w:tmpl w:val="3B2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0"/>
    <w:rsid w:val="0000132A"/>
    <w:rsid w:val="000032BF"/>
    <w:rsid w:val="000144D6"/>
    <w:rsid w:val="0002474E"/>
    <w:rsid w:val="00053FAE"/>
    <w:rsid w:val="000612F6"/>
    <w:rsid w:val="00070033"/>
    <w:rsid w:val="000833DD"/>
    <w:rsid w:val="00083AE0"/>
    <w:rsid w:val="00097293"/>
    <w:rsid w:val="000B73CA"/>
    <w:rsid w:val="000D5C5C"/>
    <w:rsid w:val="000F4919"/>
    <w:rsid w:val="001236AA"/>
    <w:rsid w:val="00134BC9"/>
    <w:rsid w:val="00143A2C"/>
    <w:rsid w:val="00170BBB"/>
    <w:rsid w:val="0018071D"/>
    <w:rsid w:val="00194527"/>
    <w:rsid w:val="001979F2"/>
    <w:rsid w:val="001B2869"/>
    <w:rsid w:val="001C474E"/>
    <w:rsid w:val="001D798B"/>
    <w:rsid w:val="001F6082"/>
    <w:rsid w:val="001F7F09"/>
    <w:rsid w:val="002129B3"/>
    <w:rsid w:val="00217899"/>
    <w:rsid w:val="00217A5A"/>
    <w:rsid w:val="00236A6F"/>
    <w:rsid w:val="002450B9"/>
    <w:rsid w:val="002D7EE7"/>
    <w:rsid w:val="002E7B40"/>
    <w:rsid w:val="002F2962"/>
    <w:rsid w:val="00303938"/>
    <w:rsid w:val="003125A2"/>
    <w:rsid w:val="00316B53"/>
    <w:rsid w:val="00327743"/>
    <w:rsid w:val="00330ECE"/>
    <w:rsid w:val="00331559"/>
    <w:rsid w:val="003331C7"/>
    <w:rsid w:val="00350A8A"/>
    <w:rsid w:val="00383C9F"/>
    <w:rsid w:val="0039061C"/>
    <w:rsid w:val="003A726D"/>
    <w:rsid w:val="003C7BD1"/>
    <w:rsid w:val="003E3ADB"/>
    <w:rsid w:val="00420E22"/>
    <w:rsid w:val="00425957"/>
    <w:rsid w:val="00434855"/>
    <w:rsid w:val="00450040"/>
    <w:rsid w:val="004779DA"/>
    <w:rsid w:val="00487DC9"/>
    <w:rsid w:val="004A11DD"/>
    <w:rsid w:val="004B2D71"/>
    <w:rsid w:val="004D4929"/>
    <w:rsid w:val="004E0F0B"/>
    <w:rsid w:val="004E35A4"/>
    <w:rsid w:val="004E66CD"/>
    <w:rsid w:val="004F627E"/>
    <w:rsid w:val="00515C49"/>
    <w:rsid w:val="00527D7F"/>
    <w:rsid w:val="005363D0"/>
    <w:rsid w:val="005464B1"/>
    <w:rsid w:val="005533E1"/>
    <w:rsid w:val="005607CD"/>
    <w:rsid w:val="005B0D09"/>
    <w:rsid w:val="005D3A3E"/>
    <w:rsid w:val="005E4DC7"/>
    <w:rsid w:val="00612201"/>
    <w:rsid w:val="006319AC"/>
    <w:rsid w:val="00632065"/>
    <w:rsid w:val="00635EBE"/>
    <w:rsid w:val="00683283"/>
    <w:rsid w:val="00683BC6"/>
    <w:rsid w:val="00690830"/>
    <w:rsid w:val="006925BB"/>
    <w:rsid w:val="006978E1"/>
    <w:rsid w:val="006A55B8"/>
    <w:rsid w:val="006C7173"/>
    <w:rsid w:val="006D7F87"/>
    <w:rsid w:val="006E610D"/>
    <w:rsid w:val="006F3892"/>
    <w:rsid w:val="00702A8D"/>
    <w:rsid w:val="00740723"/>
    <w:rsid w:val="00746382"/>
    <w:rsid w:val="00780266"/>
    <w:rsid w:val="00783F5B"/>
    <w:rsid w:val="007A6E1D"/>
    <w:rsid w:val="007B5D59"/>
    <w:rsid w:val="007C53BF"/>
    <w:rsid w:val="007D7706"/>
    <w:rsid w:val="007E3363"/>
    <w:rsid w:val="00801F74"/>
    <w:rsid w:val="00807106"/>
    <w:rsid w:val="00861CDC"/>
    <w:rsid w:val="00865CFC"/>
    <w:rsid w:val="008717FB"/>
    <w:rsid w:val="00873334"/>
    <w:rsid w:val="008A5466"/>
    <w:rsid w:val="008F0224"/>
    <w:rsid w:val="008F3357"/>
    <w:rsid w:val="008F7A4A"/>
    <w:rsid w:val="00903AF0"/>
    <w:rsid w:val="00905BE6"/>
    <w:rsid w:val="0091220F"/>
    <w:rsid w:val="00914421"/>
    <w:rsid w:val="00961A7E"/>
    <w:rsid w:val="009758E9"/>
    <w:rsid w:val="009A2F34"/>
    <w:rsid w:val="009A382B"/>
    <w:rsid w:val="009C13B8"/>
    <w:rsid w:val="009D0487"/>
    <w:rsid w:val="009D47E1"/>
    <w:rsid w:val="009D7B86"/>
    <w:rsid w:val="009E4744"/>
    <w:rsid w:val="00A756F9"/>
    <w:rsid w:val="00A77F44"/>
    <w:rsid w:val="00A91414"/>
    <w:rsid w:val="00A939AF"/>
    <w:rsid w:val="00A9652A"/>
    <w:rsid w:val="00AA6776"/>
    <w:rsid w:val="00AA6786"/>
    <w:rsid w:val="00AA797B"/>
    <w:rsid w:val="00AC443E"/>
    <w:rsid w:val="00AE3B6F"/>
    <w:rsid w:val="00B025EA"/>
    <w:rsid w:val="00B11205"/>
    <w:rsid w:val="00B21510"/>
    <w:rsid w:val="00B21C65"/>
    <w:rsid w:val="00B46585"/>
    <w:rsid w:val="00B6532A"/>
    <w:rsid w:val="00B74923"/>
    <w:rsid w:val="00BB23C6"/>
    <w:rsid w:val="00BE2B5D"/>
    <w:rsid w:val="00BF34A0"/>
    <w:rsid w:val="00C26597"/>
    <w:rsid w:val="00C32AC2"/>
    <w:rsid w:val="00C611A6"/>
    <w:rsid w:val="00C61448"/>
    <w:rsid w:val="00C7215A"/>
    <w:rsid w:val="00C74A5B"/>
    <w:rsid w:val="00CA5678"/>
    <w:rsid w:val="00CB62A0"/>
    <w:rsid w:val="00CC0601"/>
    <w:rsid w:val="00CD5308"/>
    <w:rsid w:val="00D05E3E"/>
    <w:rsid w:val="00D21C69"/>
    <w:rsid w:val="00D5412D"/>
    <w:rsid w:val="00DB1A5A"/>
    <w:rsid w:val="00DB6CCC"/>
    <w:rsid w:val="00DC2293"/>
    <w:rsid w:val="00DC2CA5"/>
    <w:rsid w:val="00DC6458"/>
    <w:rsid w:val="00DC70FA"/>
    <w:rsid w:val="00DD0D17"/>
    <w:rsid w:val="00DE3275"/>
    <w:rsid w:val="00DF2CC3"/>
    <w:rsid w:val="00E049D9"/>
    <w:rsid w:val="00E160DE"/>
    <w:rsid w:val="00E17C62"/>
    <w:rsid w:val="00E25EC6"/>
    <w:rsid w:val="00E27565"/>
    <w:rsid w:val="00E4304B"/>
    <w:rsid w:val="00E4550A"/>
    <w:rsid w:val="00E4674E"/>
    <w:rsid w:val="00E50591"/>
    <w:rsid w:val="00E974E6"/>
    <w:rsid w:val="00EB214D"/>
    <w:rsid w:val="00EB5A2A"/>
    <w:rsid w:val="00EC0B99"/>
    <w:rsid w:val="00EE59E2"/>
    <w:rsid w:val="00EF7070"/>
    <w:rsid w:val="00F036A2"/>
    <w:rsid w:val="00F264B5"/>
    <w:rsid w:val="00F26D88"/>
    <w:rsid w:val="00F309C0"/>
    <w:rsid w:val="00F40DEE"/>
    <w:rsid w:val="00F91921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CD02BD"/>
  <w15:chartTrackingRefBased/>
  <w15:docId w15:val="{B72913D6-AFAD-415D-A5AB-15CEAAFB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E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AE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3A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AE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83AE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83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B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D0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E3275"/>
    <w:rPr>
      <w:color w:val="0563C1"/>
      <w:u w:val="single"/>
    </w:rPr>
  </w:style>
  <w:style w:type="paragraph" w:customStyle="1" w:styleId="gmail-default">
    <w:name w:val="gmail-default"/>
    <w:basedOn w:val="Normal"/>
    <w:rsid w:val="00DE3275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78"/>
    <w:rPr>
      <w:rFonts w:ascii="Segoe UI" w:eastAsia="Times New Roman" w:hAnsi="Segoe UI" w:cs="Segoe UI"/>
      <w:sz w:val="18"/>
      <w:szCs w:val="18"/>
    </w:rPr>
  </w:style>
  <w:style w:type="paragraph" w:customStyle="1" w:styleId="LRWLBodyText">
    <w:name w:val="LRWL Body Text"/>
    <w:basedOn w:val="Normal"/>
    <w:link w:val="LRWLBodyTextChar"/>
    <w:qFormat/>
    <w:rsid w:val="00CA5678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CA5678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65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597"/>
    <w:rPr>
      <w:color w:val="954F72" w:themeColor="followedHyperlink"/>
      <w:u w:val="single"/>
    </w:rPr>
  </w:style>
  <w:style w:type="paragraph" w:customStyle="1" w:styleId="LRWLBodyTextNumber1">
    <w:name w:val="LRWL Body Text Number 1"/>
    <w:basedOn w:val="Normal"/>
    <w:link w:val="LRWLBodyTextNumber1Char"/>
    <w:qFormat/>
    <w:rsid w:val="004E66CD"/>
    <w:rPr>
      <w:rFonts w:ascii="Arial" w:hAnsi="Arial"/>
      <w:sz w:val="21"/>
    </w:rPr>
  </w:style>
  <w:style w:type="character" w:customStyle="1" w:styleId="LRWLBodyTextNumber1Char">
    <w:name w:val="LRWL Body Text Number 1 Char"/>
    <w:basedOn w:val="DefaultParagraphFont"/>
    <w:link w:val="LRWLBodyTextNumber1"/>
    <w:rsid w:val="004E66CD"/>
    <w:rPr>
      <w:rFonts w:ascii="Arial" w:eastAsia="Times New Roman" w:hAnsi="Arial" w:cs="Times New Roman"/>
      <w:sz w:val="21"/>
    </w:rPr>
  </w:style>
  <w:style w:type="paragraph" w:styleId="NormalWeb">
    <w:name w:val="Normal (Web)"/>
    <w:basedOn w:val="Normal"/>
    <w:uiPriority w:val="99"/>
    <w:semiHidden/>
    <w:unhideWhenUsed/>
    <w:rsid w:val="001C474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C4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55B0-A263-4D4F-BA44-D1673D74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Schipper, Kristen D - ETF</dc:creator>
  <cp:keywords/>
  <dc:description/>
  <cp:lastModifiedBy>Schipper, Kristen D - ETF</cp:lastModifiedBy>
  <cp:revision>6</cp:revision>
  <dcterms:created xsi:type="dcterms:W3CDTF">2022-02-08T22:14:00Z</dcterms:created>
  <dcterms:modified xsi:type="dcterms:W3CDTF">2022-02-08T22:47:00Z</dcterms:modified>
</cp:coreProperties>
</file>