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940"/>
        <w:gridCol w:w="2250"/>
      </w:tblGrid>
      <w:tr w:rsidR="00BA5005" w:rsidRPr="000E00FF">
        <w:trPr>
          <w:trHeight w:val="1793"/>
        </w:trPr>
        <w:tc>
          <w:tcPr>
            <w:tcW w:w="2970" w:type="dxa"/>
          </w:tcPr>
          <w:p w:rsidR="00BA5005" w:rsidRPr="000E00FF" w:rsidRDefault="005E4423" w:rsidP="00947C39">
            <w:pPr>
              <w:rPr>
                <w:sz w:val="24"/>
                <w:szCs w:val="24"/>
              </w:rPr>
            </w:pPr>
            <w:r w:rsidRPr="000E00FF">
              <w:rPr>
                <w:noProof/>
                <w:sz w:val="24"/>
                <w:szCs w:val="24"/>
              </w:rPr>
              <w:drawing>
                <wp:inline distT="0" distB="0" distL="0" distR="0" wp14:anchorId="098479F0" wp14:editId="3A468F41">
                  <wp:extent cx="1828800" cy="1122680"/>
                  <wp:effectExtent l="0" t="0" r="0" b="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BA5005" w:rsidRPr="000E00FF" w:rsidRDefault="00BA5005" w:rsidP="00947C39">
            <w:pPr>
              <w:pStyle w:val="Title"/>
              <w:rPr>
                <w:rFonts w:ascii="Arial" w:hAnsi="Arial"/>
                <w:b/>
                <w:sz w:val="24"/>
                <w:szCs w:val="24"/>
              </w:rPr>
            </w:pPr>
          </w:p>
          <w:p w:rsidR="00BA5005" w:rsidRPr="000E00FF" w:rsidRDefault="008F7ACA" w:rsidP="00947C39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F28AC1" wp14:editId="56C1D54B">
                      <wp:extent cx="3383280" cy="822960"/>
                      <wp:effectExtent l="1905" t="3175" r="0" b="254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5F80" w:rsidRDefault="00865F80" w:rsidP="008F7ACA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:rsidR="00865F80" w:rsidRDefault="00865F80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:rsidR="00865F80" w:rsidRPr="004A7A4A" w:rsidRDefault="00865F80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Robert J. Conlin </w:t>
                                  </w:r>
                                </w:p>
                                <w:p w:rsidR="00865F80" w:rsidRDefault="00865F80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:rsidR="00865F80" w:rsidRDefault="00865F80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FF28A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266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orggIAAA8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" stroked="f">
                      <v:textbox>
                        <w:txbxContent>
                          <w:p w:rsidR="00865F80" w:rsidRDefault="00865F80" w:rsidP="008F7ACA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:rsidR="00865F80" w:rsidRDefault="00865F80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:rsidR="00865F80" w:rsidRPr="004A7A4A" w:rsidRDefault="00865F80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Robert J. Conlin </w:t>
                            </w:r>
                          </w:p>
                          <w:p w:rsidR="00865F80" w:rsidRDefault="00865F80" w:rsidP="008F7AC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:rsidR="00865F80" w:rsidRDefault="00865F80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A5005" w:rsidRPr="000E00FF" w:rsidRDefault="008F7ACA" w:rsidP="00947C3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208D83" wp14:editId="2CE1D0AE">
                      <wp:extent cx="1371600" cy="1097280"/>
                      <wp:effectExtent l="0" t="0" r="0" b="0"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5F80" w:rsidRDefault="00865F80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801 W Badger Road</w:t>
                                  </w:r>
                                </w:p>
                                <w:p w:rsidR="00865F80" w:rsidRDefault="00865F80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:rsidR="00865F80" w:rsidRDefault="00865F80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:rsidR="00865F80" w:rsidRDefault="00865F80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:rsidR="00865F80" w:rsidRDefault="00865F80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:rsidR="00865F80" w:rsidRDefault="00865F80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Fax (608) 267-4549</w:t>
                                  </w:r>
                                </w:p>
                                <w:p w:rsidR="00865F80" w:rsidRDefault="00865F80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208D83" id="Text Box 6" o:spid="_x0000_s1027" type="#_x0000_t202" style="width:10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iThg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" stroked="f">
                      <v:textbox>
                        <w:txbxContent>
                          <w:p w:rsidR="00865F80" w:rsidRDefault="00865F80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801 W Badger Road</w:t>
                            </w:r>
                          </w:p>
                          <w:p w:rsidR="00865F80" w:rsidRDefault="00865F80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PO Box 7931</w:t>
                            </w:r>
                          </w:p>
                          <w:p w:rsidR="00865F80" w:rsidRDefault="00865F80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Madison WI  53707-7931</w:t>
                            </w:r>
                          </w:p>
                          <w:p w:rsidR="00865F80" w:rsidRDefault="00865F80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865F80" w:rsidRDefault="00865F80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1-877-533-5020 (toll free)</w:t>
                            </w:r>
                          </w:p>
                          <w:p w:rsidR="00865F80" w:rsidRDefault="00865F80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Fax (608) 267-4549</w:t>
                            </w:r>
                          </w:p>
                          <w:p w:rsidR="00865F80" w:rsidRDefault="00865F80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http://etf.wi.gov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3482F" w:rsidRPr="00C51DFC" w:rsidRDefault="0063482F" w:rsidP="00947C39">
      <w:pPr>
        <w:rPr>
          <w:szCs w:val="22"/>
        </w:rPr>
      </w:pPr>
    </w:p>
    <w:p w:rsidR="0020636C" w:rsidRPr="00C84C59" w:rsidRDefault="00C2669A" w:rsidP="00C84C59">
      <w:pPr>
        <w:spacing w:after="120"/>
        <w:rPr>
          <w:rFonts w:cs="Arial"/>
          <w:szCs w:val="22"/>
        </w:rPr>
      </w:pPr>
      <w:r w:rsidRPr="00C84C59">
        <w:rPr>
          <w:rFonts w:cs="Arial"/>
          <w:szCs w:val="22"/>
        </w:rPr>
        <w:t>Date:</w:t>
      </w:r>
      <w:r w:rsidRPr="00C84C59">
        <w:rPr>
          <w:rFonts w:cs="Arial"/>
          <w:szCs w:val="22"/>
        </w:rPr>
        <w:tab/>
      </w:r>
      <w:r w:rsidRPr="00C84C59">
        <w:rPr>
          <w:rFonts w:cs="Arial"/>
          <w:szCs w:val="22"/>
        </w:rPr>
        <w:tab/>
      </w:r>
      <w:r w:rsidR="00865F80" w:rsidRPr="00C84C59">
        <w:rPr>
          <w:rFonts w:cs="Arial"/>
          <w:szCs w:val="22"/>
        </w:rPr>
        <w:t>July 11</w:t>
      </w:r>
      <w:r w:rsidR="0038398C" w:rsidRPr="00C84C59">
        <w:rPr>
          <w:rFonts w:cs="Arial"/>
          <w:szCs w:val="22"/>
        </w:rPr>
        <w:t>, 201</w:t>
      </w:r>
      <w:r w:rsidR="00865F80" w:rsidRPr="00C84C59">
        <w:rPr>
          <w:rFonts w:cs="Arial"/>
          <w:szCs w:val="22"/>
        </w:rPr>
        <w:t>9</w:t>
      </w:r>
    </w:p>
    <w:p w:rsidR="002C7ACB" w:rsidRPr="00C84C59" w:rsidRDefault="002C7ACB" w:rsidP="00C84C59">
      <w:pPr>
        <w:spacing w:after="120"/>
        <w:rPr>
          <w:rFonts w:cs="Arial"/>
          <w:szCs w:val="22"/>
        </w:rPr>
      </w:pPr>
      <w:r w:rsidRPr="00C84C59">
        <w:rPr>
          <w:rFonts w:cs="Arial"/>
          <w:szCs w:val="22"/>
        </w:rPr>
        <w:t>To:</w:t>
      </w:r>
      <w:r w:rsidRPr="00C84C59">
        <w:rPr>
          <w:rFonts w:cs="Arial"/>
          <w:szCs w:val="22"/>
        </w:rPr>
        <w:tab/>
      </w:r>
      <w:r w:rsidRPr="00C84C59">
        <w:rPr>
          <w:rFonts w:cs="Arial"/>
          <w:szCs w:val="22"/>
        </w:rPr>
        <w:tab/>
        <w:t xml:space="preserve">All </w:t>
      </w:r>
      <w:r w:rsidR="00DB3018" w:rsidRPr="00C84C59">
        <w:rPr>
          <w:rFonts w:cs="Arial"/>
          <w:szCs w:val="22"/>
        </w:rPr>
        <w:t xml:space="preserve">Potential Proposers to </w:t>
      </w:r>
      <w:r w:rsidR="00B06F3F" w:rsidRPr="00C84C59">
        <w:rPr>
          <w:rFonts w:cs="Arial"/>
          <w:szCs w:val="22"/>
        </w:rPr>
        <w:t xml:space="preserve">RFP </w:t>
      </w:r>
      <w:r w:rsidR="00D7354A" w:rsidRPr="00C84C59">
        <w:rPr>
          <w:rFonts w:cs="Arial"/>
          <w:szCs w:val="22"/>
        </w:rPr>
        <w:t>ET</w:t>
      </w:r>
      <w:r w:rsidR="00865F80" w:rsidRPr="00C84C59">
        <w:rPr>
          <w:rFonts w:cs="Arial"/>
          <w:szCs w:val="22"/>
        </w:rPr>
        <w:t>I0049</w:t>
      </w:r>
    </w:p>
    <w:p w:rsidR="00C2669A" w:rsidRPr="00C84C59" w:rsidRDefault="00C2669A" w:rsidP="00947C39">
      <w:pPr>
        <w:rPr>
          <w:rFonts w:cs="Arial"/>
          <w:b/>
          <w:szCs w:val="22"/>
        </w:rPr>
      </w:pPr>
      <w:r w:rsidRPr="00C84C59">
        <w:rPr>
          <w:rFonts w:cs="Arial"/>
          <w:szCs w:val="22"/>
        </w:rPr>
        <w:t>RE:</w:t>
      </w:r>
      <w:r w:rsidRPr="00C84C59">
        <w:rPr>
          <w:rFonts w:cs="Arial"/>
          <w:szCs w:val="22"/>
        </w:rPr>
        <w:tab/>
      </w:r>
      <w:r w:rsidRPr="00C84C59">
        <w:rPr>
          <w:rFonts w:cs="Arial"/>
          <w:szCs w:val="22"/>
        </w:rPr>
        <w:tab/>
      </w:r>
      <w:r w:rsidR="00B06F3F" w:rsidRPr="00C84C59">
        <w:rPr>
          <w:rFonts w:cs="Arial"/>
          <w:b/>
          <w:szCs w:val="22"/>
        </w:rPr>
        <w:t>ADDENDUM No. 1</w:t>
      </w:r>
    </w:p>
    <w:p w:rsidR="00C2669A" w:rsidRPr="00C84C59" w:rsidRDefault="00C2669A" w:rsidP="00947C39">
      <w:pPr>
        <w:rPr>
          <w:rFonts w:cs="Arial"/>
          <w:b/>
          <w:szCs w:val="22"/>
        </w:rPr>
      </w:pPr>
      <w:r w:rsidRPr="00C84C59">
        <w:rPr>
          <w:rFonts w:cs="Arial"/>
          <w:b/>
          <w:szCs w:val="22"/>
        </w:rPr>
        <w:tab/>
      </w:r>
      <w:r w:rsidRPr="00C84C59">
        <w:rPr>
          <w:rFonts w:cs="Arial"/>
          <w:b/>
          <w:szCs w:val="22"/>
        </w:rPr>
        <w:tab/>
      </w:r>
      <w:r w:rsidR="00837497" w:rsidRPr="00C84C59">
        <w:rPr>
          <w:rFonts w:cs="Arial"/>
          <w:b/>
          <w:szCs w:val="22"/>
        </w:rPr>
        <w:t>Re</w:t>
      </w:r>
      <w:r w:rsidR="00B06F3F" w:rsidRPr="00C84C59">
        <w:rPr>
          <w:rFonts w:cs="Arial"/>
          <w:b/>
          <w:szCs w:val="22"/>
        </w:rPr>
        <w:t xml:space="preserve">quest for Proposal (RFP) </w:t>
      </w:r>
      <w:r w:rsidR="00A51A07" w:rsidRPr="00C84C59">
        <w:rPr>
          <w:rFonts w:cs="Arial"/>
          <w:b/>
          <w:szCs w:val="22"/>
        </w:rPr>
        <w:t>ET</w:t>
      </w:r>
      <w:r w:rsidR="00865F80" w:rsidRPr="00C84C59">
        <w:rPr>
          <w:rFonts w:cs="Arial"/>
          <w:b/>
          <w:szCs w:val="22"/>
        </w:rPr>
        <w:t>I0049</w:t>
      </w:r>
    </w:p>
    <w:p w:rsidR="00C2669A" w:rsidRPr="00C84C59" w:rsidRDefault="00865F80" w:rsidP="00947C39">
      <w:pPr>
        <w:ind w:left="1440"/>
        <w:rPr>
          <w:rFonts w:cs="Arial"/>
          <w:szCs w:val="22"/>
        </w:rPr>
      </w:pPr>
      <w:r w:rsidRPr="00C84C59">
        <w:rPr>
          <w:rFonts w:cs="Arial"/>
          <w:b/>
          <w:szCs w:val="22"/>
        </w:rPr>
        <w:t>IT Audits and Consulting</w:t>
      </w:r>
    </w:p>
    <w:p w:rsidR="00C2669A" w:rsidRPr="00C2669A" w:rsidRDefault="00C2669A" w:rsidP="00947C39">
      <w:pPr>
        <w:pBdr>
          <w:bottom w:val="single" w:sz="4" w:space="1" w:color="auto"/>
        </w:pBdr>
        <w:rPr>
          <w:rFonts w:cs="Arial"/>
          <w:szCs w:val="22"/>
        </w:rPr>
      </w:pPr>
    </w:p>
    <w:p w:rsidR="00842D08" w:rsidRDefault="00842D08" w:rsidP="00947C39">
      <w:pPr>
        <w:rPr>
          <w:rFonts w:cs="Arial"/>
          <w:b/>
          <w:szCs w:val="22"/>
        </w:rPr>
      </w:pPr>
    </w:p>
    <w:p w:rsidR="00842D08" w:rsidRPr="00C84C59" w:rsidRDefault="00530D6D" w:rsidP="00947C39">
      <w:pPr>
        <w:rPr>
          <w:rFonts w:cs="Arial"/>
          <w:b/>
          <w:sz w:val="20"/>
        </w:rPr>
      </w:pPr>
      <w:r w:rsidRPr="00C84C59">
        <w:rPr>
          <w:rFonts w:cs="Arial"/>
          <w:b/>
          <w:sz w:val="20"/>
        </w:rPr>
        <w:t>Acknowledgement of receipt of t</w:t>
      </w:r>
      <w:r w:rsidR="00842D08" w:rsidRPr="00C84C59">
        <w:rPr>
          <w:rFonts w:cs="Arial"/>
          <w:b/>
          <w:sz w:val="20"/>
        </w:rPr>
        <w:t xml:space="preserve">his </w:t>
      </w:r>
      <w:r w:rsidR="00C96FBA" w:rsidRPr="00C84C59">
        <w:rPr>
          <w:rFonts w:cs="Arial"/>
          <w:b/>
          <w:sz w:val="20"/>
        </w:rPr>
        <w:t xml:space="preserve">Addendum No. </w:t>
      </w:r>
      <w:r w:rsidR="00B06F3F" w:rsidRPr="00C84C59">
        <w:rPr>
          <w:rFonts w:cs="Arial"/>
          <w:b/>
          <w:sz w:val="20"/>
        </w:rPr>
        <w:t>1</w:t>
      </w:r>
      <w:r w:rsidR="00842D08" w:rsidRPr="00C84C59">
        <w:rPr>
          <w:rFonts w:cs="Arial"/>
          <w:b/>
          <w:sz w:val="20"/>
        </w:rPr>
        <w:t xml:space="preserve">:  </w:t>
      </w:r>
    </w:p>
    <w:p w:rsidR="00842D08" w:rsidRPr="00C84C59" w:rsidRDefault="00842D08" w:rsidP="00947C39">
      <w:pPr>
        <w:rPr>
          <w:rFonts w:cs="Arial"/>
          <w:b/>
          <w:sz w:val="20"/>
        </w:rPr>
      </w:pPr>
    </w:p>
    <w:p w:rsidR="00842D08" w:rsidRPr="00C84C59" w:rsidRDefault="00842D08" w:rsidP="00947C39">
      <w:pPr>
        <w:rPr>
          <w:rFonts w:cs="Arial"/>
          <w:b/>
          <w:sz w:val="20"/>
        </w:rPr>
      </w:pPr>
      <w:r w:rsidRPr="00C84C59">
        <w:rPr>
          <w:rFonts w:cs="Arial"/>
          <w:b/>
          <w:sz w:val="20"/>
        </w:rPr>
        <w:t>Proposers must acknowledg</w:t>
      </w:r>
      <w:r w:rsidR="00C96FBA" w:rsidRPr="00C84C59">
        <w:rPr>
          <w:rFonts w:cs="Arial"/>
          <w:b/>
          <w:sz w:val="20"/>
        </w:rPr>
        <w:t xml:space="preserve">e receipt of this Addendum No. </w:t>
      </w:r>
      <w:r w:rsidR="00B06F3F" w:rsidRPr="00C84C59">
        <w:rPr>
          <w:rFonts w:cs="Arial"/>
          <w:b/>
          <w:sz w:val="20"/>
        </w:rPr>
        <w:t>1</w:t>
      </w:r>
      <w:r w:rsidR="00C96FBA" w:rsidRPr="00C84C59">
        <w:rPr>
          <w:rFonts w:cs="Arial"/>
          <w:b/>
          <w:sz w:val="20"/>
        </w:rPr>
        <w:t xml:space="preserve"> </w:t>
      </w:r>
      <w:r w:rsidRPr="00C84C59">
        <w:rPr>
          <w:rFonts w:cs="Arial"/>
          <w:b/>
          <w:sz w:val="20"/>
        </w:rPr>
        <w:t>by providing the required information in th</w:t>
      </w:r>
      <w:r w:rsidR="0015587D" w:rsidRPr="00C84C59">
        <w:rPr>
          <w:rFonts w:cs="Arial"/>
          <w:b/>
          <w:sz w:val="20"/>
        </w:rPr>
        <w:t>e box below and including this P</w:t>
      </w:r>
      <w:r w:rsidRPr="00C84C59">
        <w:rPr>
          <w:rFonts w:cs="Arial"/>
          <w:b/>
          <w:sz w:val="20"/>
        </w:rPr>
        <w:t>age 1</w:t>
      </w:r>
      <w:r w:rsidR="00530D6D" w:rsidRPr="00C84C59">
        <w:rPr>
          <w:rFonts w:cs="Arial"/>
          <w:b/>
          <w:sz w:val="20"/>
        </w:rPr>
        <w:t xml:space="preserve"> </w:t>
      </w:r>
      <w:r w:rsidR="003532FD" w:rsidRPr="00C84C59">
        <w:rPr>
          <w:rFonts w:cs="Arial"/>
          <w:b/>
          <w:sz w:val="20"/>
        </w:rPr>
        <w:t>in</w:t>
      </w:r>
      <w:r w:rsidR="00530D6D" w:rsidRPr="00C84C59">
        <w:rPr>
          <w:rFonts w:cs="Arial"/>
          <w:b/>
          <w:sz w:val="20"/>
        </w:rPr>
        <w:t xml:space="preserve"> </w:t>
      </w:r>
      <w:r w:rsidR="0015587D" w:rsidRPr="00C84C59">
        <w:rPr>
          <w:rFonts w:cs="Arial"/>
          <w:b/>
          <w:sz w:val="20"/>
        </w:rPr>
        <w:t xml:space="preserve">Tab 1 of </w:t>
      </w:r>
      <w:r w:rsidR="005577B3" w:rsidRPr="00C84C59">
        <w:rPr>
          <w:rFonts w:cs="Arial"/>
          <w:b/>
          <w:sz w:val="20"/>
        </w:rPr>
        <w:t>their</w:t>
      </w:r>
      <w:r w:rsidRPr="00C84C59">
        <w:rPr>
          <w:rFonts w:cs="Arial"/>
          <w:b/>
          <w:sz w:val="20"/>
        </w:rPr>
        <w:t xml:space="preserve"> Proposal.</w:t>
      </w:r>
    </w:p>
    <w:p w:rsidR="002978C6" w:rsidRPr="00C84C59" w:rsidRDefault="002978C6" w:rsidP="00947C39">
      <w:pPr>
        <w:rPr>
          <w:rFonts w:cs="Arial"/>
          <w:sz w:val="20"/>
        </w:rPr>
      </w:pPr>
    </w:p>
    <w:tbl>
      <w:tblPr>
        <w:tblW w:w="8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157"/>
        <w:gridCol w:w="1848"/>
      </w:tblGrid>
      <w:tr w:rsidR="00842D08" w:rsidRPr="00C84C59" w:rsidTr="00842D08">
        <w:trPr>
          <w:trHeight w:hRule="exact" w:val="360"/>
          <w:jc w:val="center"/>
        </w:trPr>
        <w:tc>
          <w:tcPr>
            <w:tcW w:w="6157" w:type="dxa"/>
            <w:tcBorders>
              <w:top w:val="single" w:sz="12" w:space="0" w:color="auto"/>
              <w:left w:val="single" w:sz="12" w:space="0" w:color="auto"/>
            </w:tcBorders>
          </w:tcPr>
          <w:p w:rsidR="00842D08" w:rsidRPr="00C84C59" w:rsidRDefault="00842D08" w:rsidP="00947C39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848" w:type="dxa"/>
            <w:tcBorders>
              <w:top w:val="single" w:sz="12" w:space="0" w:color="auto"/>
            </w:tcBorders>
          </w:tcPr>
          <w:p w:rsidR="00842D08" w:rsidRPr="00C84C59" w:rsidRDefault="00842D08" w:rsidP="00947C39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842D08" w:rsidRPr="00C84C59" w:rsidTr="00842D08">
        <w:trPr>
          <w:trHeight w:hRule="exact" w:val="360"/>
          <w:jc w:val="center"/>
        </w:trPr>
        <w:tc>
          <w:tcPr>
            <w:tcW w:w="6157" w:type="dxa"/>
            <w:tcBorders>
              <w:left w:val="single" w:sz="12" w:space="0" w:color="auto"/>
              <w:bottom w:val="single" w:sz="4" w:space="0" w:color="auto"/>
            </w:tcBorders>
          </w:tcPr>
          <w:p w:rsidR="00842D08" w:rsidRPr="00C84C59" w:rsidRDefault="00530D6D" w:rsidP="00947C39">
            <w:pPr>
              <w:spacing w:before="120" w:after="120"/>
              <w:rPr>
                <w:rFonts w:cs="Arial"/>
                <w:sz w:val="20"/>
              </w:rPr>
            </w:pPr>
            <w:r w:rsidRPr="00C84C59">
              <w:rPr>
                <w:rFonts w:cs="Arial"/>
                <w:sz w:val="20"/>
              </w:rPr>
              <w:t>Proposer’s Company Name: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842D08" w:rsidRPr="00C84C59" w:rsidRDefault="00842D08" w:rsidP="00947C39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842D08" w:rsidRPr="00C84C59" w:rsidTr="00842D08">
        <w:trPr>
          <w:trHeight w:hRule="exact" w:val="360"/>
          <w:jc w:val="center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2D08" w:rsidRPr="00C84C59" w:rsidRDefault="00842D08" w:rsidP="00947C39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:rsidR="00842D08" w:rsidRPr="00C84C59" w:rsidRDefault="00842D08" w:rsidP="00947C39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842D08" w:rsidRPr="00C84C59" w:rsidTr="00842D08">
        <w:trPr>
          <w:trHeight w:hRule="exact" w:val="360"/>
          <w:jc w:val="center"/>
        </w:trPr>
        <w:tc>
          <w:tcPr>
            <w:tcW w:w="6157" w:type="dxa"/>
            <w:tcBorders>
              <w:left w:val="single" w:sz="12" w:space="0" w:color="auto"/>
              <w:bottom w:val="single" w:sz="4" w:space="0" w:color="auto"/>
            </w:tcBorders>
          </w:tcPr>
          <w:p w:rsidR="00842D08" w:rsidRPr="00C84C59" w:rsidRDefault="00530D6D" w:rsidP="00947C39">
            <w:pPr>
              <w:spacing w:before="120" w:after="120"/>
              <w:rPr>
                <w:rFonts w:cs="Arial"/>
                <w:sz w:val="20"/>
              </w:rPr>
            </w:pPr>
            <w:r w:rsidRPr="00C84C59">
              <w:rPr>
                <w:rFonts w:cs="Arial"/>
                <w:sz w:val="20"/>
              </w:rPr>
              <w:t xml:space="preserve">Authorized </w:t>
            </w:r>
            <w:r w:rsidR="005577B3" w:rsidRPr="00C84C59">
              <w:rPr>
                <w:rFonts w:cs="Arial"/>
                <w:sz w:val="20"/>
              </w:rPr>
              <w:t xml:space="preserve">Person (Printed </w:t>
            </w:r>
            <w:r w:rsidRPr="00C84C59">
              <w:rPr>
                <w:rFonts w:cs="Arial"/>
                <w:sz w:val="20"/>
              </w:rPr>
              <w:t>Name</w:t>
            </w:r>
            <w:r w:rsidR="005577B3" w:rsidRPr="00C84C59">
              <w:rPr>
                <w:rFonts w:cs="Arial"/>
                <w:sz w:val="20"/>
              </w:rPr>
              <w:t xml:space="preserve"> and Title)</w:t>
            </w:r>
            <w:r w:rsidRPr="00C84C59">
              <w:rPr>
                <w:rFonts w:cs="Arial"/>
                <w:sz w:val="20"/>
              </w:rPr>
              <w:t>: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842D08" w:rsidRPr="00C84C59" w:rsidRDefault="00842D08" w:rsidP="00947C39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842D08" w:rsidRPr="00C84C59" w:rsidTr="00842D08">
        <w:trPr>
          <w:trHeight w:hRule="exact" w:val="360"/>
          <w:jc w:val="center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2D08" w:rsidRPr="00C84C59" w:rsidRDefault="00842D08" w:rsidP="00947C39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:rsidR="00842D08" w:rsidRPr="00C84C59" w:rsidRDefault="00842D08" w:rsidP="00947C39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842D08" w:rsidRPr="00C84C59" w:rsidTr="00530D6D">
        <w:trPr>
          <w:trHeight w:hRule="exact" w:val="360"/>
          <w:jc w:val="center"/>
        </w:trPr>
        <w:tc>
          <w:tcPr>
            <w:tcW w:w="6157" w:type="dxa"/>
            <w:tcBorders>
              <w:left w:val="single" w:sz="12" w:space="0" w:color="auto"/>
              <w:bottom w:val="single" w:sz="4" w:space="0" w:color="auto"/>
            </w:tcBorders>
          </w:tcPr>
          <w:p w:rsidR="00842D08" w:rsidRPr="00C84C59" w:rsidRDefault="00530D6D" w:rsidP="00947C39">
            <w:pPr>
              <w:spacing w:before="120" w:after="120"/>
              <w:rPr>
                <w:rFonts w:cs="Arial"/>
                <w:sz w:val="20"/>
              </w:rPr>
            </w:pPr>
            <w:r w:rsidRPr="00C84C59">
              <w:rPr>
                <w:rFonts w:cs="Arial"/>
                <w:sz w:val="20"/>
              </w:rPr>
              <w:t xml:space="preserve">Authorized </w:t>
            </w:r>
            <w:r w:rsidR="005577B3" w:rsidRPr="00C84C59">
              <w:rPr>
                <w:rFonts w:cs="Arial"/>
                <w:sz w:val="20"/>
              </w:rPr>
              <w:t xml:space="preserve">Person’s </w:t>
            </w:r>
            <w:r w:rsidRPr="00C84C59">
              <w:rPr>
                <w:rFonts w:cs="Arial"/>
                <w:sz w:val="20"/>
              </w:rPr>
              <w:t>Signature: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842D08" w:rsidRPr="00C84C59" w:rsidRDefault="00842D08" w:rsidP="00947C39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842D08" w:rsidRPr="00C84C59" w:rsidTr="00842D08">
        <w:trPr>
          <w:jc w:val="center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2D08" w:rsidRPr="00C84C59" w:rsidRDefault="00842D08" w:rsidP="00947C39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12" w:space="0" w:color="auto"/>
            </w:tcBorders>
          </w:tcPr>
          <w:p w:rsidR="00842D08" w:rsidRPr="00C84C59" w:rsidRDefault="00530D6D" w:rsidP="00947C39">
            <w:pPr>
              <w:spacing w:before="120" w:after="120"/>
              <w:rPr>
                <w:rFonts w:cs="Arial"/>
                <w:sz w:val="20"/>
              </w:rPr>
            </w:pPr>
            <w:r w:rsidRPr="00C84C59">
              <w:rPr>
                <w:rFonts w:cs="Arial"/>
                <w:sz w:val="20"/>
              </w:rPr>
              <w:t>Date</w:t>
            </w:r>
          </w:p>
        </w:tc>
      </w:tr>
    </w:tbl>
    <w:p w:rsidR="00A93D29" w:rsidRPr="00C84C59" w:rsidRDefault="00A93D29" w:rsidP="00947C39">
      <w:pPr>
        <w:rPr>
          <w:rFonts w:cs="Arial"/>
          <w:b/>
          <w:sz w:val="20"/>
        </w:rPr>
      </w:pPr>
    </w:p>
    <w:p w:rsidR="008D1EA3" w:rsidRPr="00C84C59" w:rsidRDefault="008D1EA3" w:rsidP="00947C39">
      <w:pPr>
        <w:rPr>
          <w:rFonts w:cs="Arial"/>
          <w:b/>
          <w:sz w:val="20"/>
        </w:rPr>
      </w:pPr>
      <w:r w:rsidRPr="00C84C59">
        <w:rPr>
          <w:rFonts w:cs="Arial"/>
          <w:b/>
          <w:sz w:val="20"/>
        </w:rPr>
        <w:t>Please note the following updates to RFP ET</w:t>
      </w:r>
      <w:r w:rsidR="00865F80" w:rsidRPr="00C84C59">
        <w:rPr>
          <w:rFonts w:cs="Arial"/>
          <w:b/>
          <w:sz w:val="20"/>
        </w:rPr>
        <w:t>I0049</w:t>
      </w:r>
      <w:r w:rsidRPr="00C84C59">
        <w:rPr>
          <w:rFonts w:cs="Arial"/>
          <w:b/>
          <w:sz w:val="20"/>
        </w:rPr>
        <w:t>:</w:t>
      </w:r>
    </w:p>
    <w:p w:rsidR="008D1EA3" w:rsidRPr="00C84C59" w:rsidRDefault="008D1EA3" w:rsidP="00947C39">
      <w:pPr>
        <w:rPr>
          <w:rFonts w:cs="Arial"/>
          <w:b/>
          <w:sz w:val="20"/>
        </w:rPr>
      </w:pPr>
    </w:p>
    <w:p w:rsidR="008D1EA3" w:rsidRPr="00C84C59" w:rsidRDefault="001076EE" w:rsidP="00947C39">
      <w:pPr>
        <w:spacing w:after="120"/>
        <w:ind w:left="360" w:hanging="360"/>
        <w:rPr>
          <w:sz w:val="20"/>
        </w:rPr>
      </w:pPr>
      <w:r w:rsidRPr="00C84C59">
        <w:rPr>
          <w:sz w:val="20"/>
        </w:rPr>
        <w:t>1.</w:t>
      </w:r>
      <w:r w:rsidRPr="00C84C59">
        <w:rPr>
          <w:sz w:val="20"/>
        </w:rPr>
        <w:tab/>
      </w:r>
      <w:r w:rsidR="008D1EA3" w:rsidRPr="00C84C59">
        <w:rPr>
          <w:b/>
          <w:sz w:val="20"/>
          <w:u w:val="single"/>
        </w:rPr>
        <w:t>ADD</w:t>
      </w:r>
      <w:r w:rsidR="008D1EA3" w:rsidRPr="00C84C59">
        <w:rPr>
          <w:sz w:val="20"/>
        </w:rPr>
        <w:t xml:space="preserve"> the following bullet to Page </w:t>
      </w:r>
      <w:r w:rsidR="00E972A3" w:rsidRPr="00C84C59">
        <w:rPr>
          <w:sz w:val="20"/>
        </w:rPr>
        <w:t>12</w:t>
      </w:r>
      <w:r w:rsidR="008D1EA3" w:rsidRPr="00C84C59">
        <w:rPr>
          <w:sz w:val="20"/>
        </w:rPr>
        <w:t xml:space="preserve"> of the RFP, Section 2.4</w:t>
      </w:r>
      <w:r w:rsidR="007D25CA" w:rsidRPr="00C84C59">
        <w:rPr>
          <w:sz w:val="20"/>
        </w:rPr>
        <w:t>,</w:t>
      </w:r>
      <w:r w:rsidR="008D1EA3" w:rsidRPr="00C84C59">
        <w:rPr>
          <w:sz w:val="20"/>
        </w:rPr>
        <w:t xml:space="preserve"> to the right of TAB 1</w:t>
      </w:r>
      <w:r w:rsidR="002D1578" w:rsidRPr="00C84C59">
        <w:rPr>
          <w:sz w:val="20"/>
        </w:rPr>
        <w:t xml:space="preserve">, </w:t>
      </w:r>
      <w:r w:rsidR="002D1578" w:rsidRPr="00C84C59">
        <w:rPr>
          <w:rFonts w:cs="Arial"/>
          <w:sz w:val="20"/>
        </w:rPr>
        <w:t>General Information and Forms,</w:t>
      </w:r>
      <w:r w:rsidR="008D1EA3" w:rsidRPr="00C84C59">
        <w:rPr>
          <w:sz w:val="20"/>
        </w:rPr>
        <w:t xml:space="preserve"> directly proceeding “Provide the following in the following order:”  </w:t>
      </w:r>
    </w:p>
    <w:p w:rsidR="008D1EA3" w:rsidRPr="00C84C59" w:rsidRDefault="008D1EA3" w:rsidP="00947C39">
      <w:pPr>
        <w:pStyle w:val="LRWLBodyTextBullet1"/>
        <w:tabs>
          <w:tab w:val="clear" w:pos="1800"/>
          <w:tab w:val="num" w:pos="720"/>
        </w:tabs>
        <w:spacing w:before="0" w:after="0"/>
        <w:ind w:left="720"/>
        <w:rPr>
          <w:rFonts w:cs="Arial"/>
          <w:color w:val="FF0000"/>
          <w:sz w:val="20"/>
          <w:szCs w:val="20"/>
        </w:rPr>
      </w:pPr>
      <w:r w:rsidRPr="00C84C59">
        <w:rPr>
          <w:rFonts w:cs="Arial"/>
          <w:color w:val="FF0000"/>
          <w:sz w:val="20"/>
          <w:szCs w:val="20"/>
        </w:rPr>
        <w:t>Page 1 of ADDENDUM No. 1: Completed and signed Page 1 of Addendum No. 1.</w:t>
      </w:r>
    </w:p>
    <w:p w:rsidR="007D25CA" w:rsidRPr="00C84C59" w:rsidRDefault="007D25CA" w:rsidP="00947C39">
      <w:pPr>
        <w:pStyle w:val="LRWLBodyTextBullet1"/>
        <w:numPr>
          <w:ilvl w:val="0"/>
          <w:numId w:val="0"/>
        </w:numPr>
        <w:spacing w:before="0" w:after="0"/>
        <w:ind w:left="720"/>
        <w:rPr>
          <w:rFonts w:cs="Arial"/>
          <w:sz w:val="20"/>
          <w:szCs w:val="20"/>
        </w:rPr>
      </w:pPr>
    </w:p>
    <w:p w:rsidR="00865F80" w:rsidRPr="00C84C59" w:rsidRDefault="00865F80" w:rsidP="004F5E6F">
      <w:pPr>
        <w:tabs>
          <w:tab w:val="left" w:pos="360"/>
        </w:tabs>
        <w:spacing w:after="240"/>
        <w:ind w:left="360" w:hanging="360"/>
        <w:rPr>
          <w:rFonts w:cs="Arial"/>
          <w:sz w:val="20"/>
        </w:rPr>
      </w:pPr>
      <w:r w:rsidRPr="00C84C59">
        <w:rPr>
          <w:rFonts w:cs="Arial"/>
          <w:sz w:val="20"/>
        </w:rPr>
        <w:t>2</w:t>
      </w:r>
      <w:r w:rsidR="004F5E6F" w:rsidRPr="00C84C59">
        <w:rPr>
          <w:rFonts w:cs="Arial"/>
          <w:sz w:val="20"/>
        </w:rPr>
        <w:t xml:space="preserve">. </w:t>
      </w:r>
      <w:r w:rsidR="004F5E6F" w:rsidRPr="00C84C59">
        <w:rPr>
          <w:rFonts w:cs="Arial"/>
          <w:sz w:val="20"/>
        </w:rPr>
        <w:tab/>
      </w:r>
      <w:r w:rsidR="004F5E6F" w:rsidRPr="00C84C59">
        <w:rPr>
          <w:rFonts w:cs="Arial"/>
          <w:b/>
          <w:sz w:val="20"/>
          <w:u w:val="single"/>
        </w:rPr>
        <w:t>REVISE</w:t>
      </w:r>
      <w:r w:rsidR="004F5E6F" w:rsidRPr="00C84C59">
        <w:rPr>
          <w:rFonts w:cs="Arial"/>
          <w:b/>
          <w:sz w:val="20"/>
        </w:rPr>
        <w:t xml:space="preserve"> </w:t>
      </w:r>
      <w:r w:rsidR="004F5E6F" w:rsidRPr="00C84C59">
        <w:rPr>
          <w:rFonts w:cs="Arial"/>
          <w:sz w:val="20"/>
        </w:rPr>
        <w:t xml:space="preserve">RFP </w:t>
      </w:r>
      <w:r w:rsidRPr="00C84C59">
        <w:rPr>
          <w:rFonts w:cs="Arial"/>
          <w:sz w:val="20"/>
        </w:rPr>
        <w:t xml:space="preserve">Table 3. Calendar of </w:t>
      </w:r>
      <w:r w:rsidR="00BF6F05" w:rsidRPr="00C84C59">
        <w:rPr>
          <w:rFonts w:cs="Arial"/>
          <w:sz w:val="20"/>
        </w:rPr>
        <w:t>E</w:t>
      </w:r>
      <w:r w:rsidRPr="00C84C59">
        <w:rPr>
          <w:rFonts w:cs="Arial"/>
          <w:sz w:val="20"/>
        </w:rPr>
        <w:t xml:space="preserve">vents. </w:t>
      </w:r>
      <w:r w:rsidR="0015451F" w:rsidRPr="00C84C59">
        <w:rPr>
          <w:rFonts w:cs="Arial"/>
          <w:sz w:val="20"/>
        </w:rPr>
        <w:t>Please note, t</w:t>
      </w:r>
      <w:r w:rsidRPr="00C84C59">
        <w:rPr>
          <w:rFonts w:cs="Arial"/>
          <w:sz w:val="20"/>
        </w:rPr>
        <w:t xml:space="preserve">he due date </w:t>
      </w:r>
      <w:r w:rsidR="0031482B" w:rsidRPr="00C84C59">
        <w:rPr>
          <w:rFonts w:cs="Arial"/>
          <w:sz w:val="20"/>
        </w:rPr>
        <w:t xml:space="preserve">and time </w:t>
      </w:r>
      <w:r w:rsidRPr="00C84C59">
        <w:rPr>
          <w:rFonts w:cs="Arial"/>
          <w:sz w:val="20"/>
        </w:rPr>
        <w:t xml:space="preserve">for Proposer Questions is </w:t>
      </w:r>
      <w:r w:rsidR="0015451F" w:rsidRPr="00C84C59">
        <w:rPr>
          <w:rFonts w:cs="Arial"/>
          <w:sz w:val="20"/>
        </w:rPr>
        <w:t xml:space="preserve">now </w:t>
      </w:r>
      <w:r w:rsidRPr="00C84C59">
        <w:rPr>
          <w:rFonts w:cs="Arial"/>
          <w:sz w:val="20"/>
        </w:rPr>
        <w:t xml:space="preserve">4:30 p.m. </w:t>
      </w:r>
      <w:r w:rsidR="001F39B6" w:rsidRPr="00C84C59">
        <w:rPr>
          <w:rFonts w:cs="Arial"/>
          <w:sz w:val="20"/>
        </w:rPr>
        <w:t xml:space="preserve">on </w:t>
      </w:r>
      <w:r w:rsidRPr="00C84C59">
        <w:rPr>
          <w:rFonts w:cs="Arial"/>
          <w:sz w:val="20"/>
        </w:rPr>
        <w:t>July 16, 2019</w:t>
      </w:r>
      <w:r w:rsidR="001F39B6" w:rsidRPr="00C84C59">
        <w:rPr>
          <w:rFonts w:cs="Arial"/>
          <w:sz w:val="20"/>
        </w:rPr>
        <w:t xml:space="preserve">. </w:t>
      </w:r>
      <w:r w:rsidR="00BF6F05" w:rsidRPr="00C84C59">
        <w:rPr>
          <w:rFonts w:cs="Arial"/>
          <w:sz w:val="20"/>
        </w:rPr>
        <w:t>The due date</w:t>
      </w:r>
      <w:r w:rsidR="0031482B" w:rsidRPr="00C84C59">
        <w:rPr>
          <w:rFonts w:cs="Arial"/>
          <w:sz w:val="20"/>
        </w:rPr>
        <w:t xml:space="preserve"> and time</w:t>
      </w:r>
      <w:r w:rsidR="00BF6F05" w:rsidRPr="00C84C59">
        <w:rPr>
          <w:rFonts w:cs="Arial"/>
          <w:sz w:val="20"/>
        </w:rPr>
        <w:t xml:space="preserve"> for vendor proposals</w:t>
      </w:r>
      <w:r w:rsidR="0015451F" w:rsidRPr="00C84C59">
        <w:rPr>
          <w:rFonts w:cs="Arial"/>
          <w:sz w:val="20"/>
        </w:rPr>
        <w:t xml:space="preserve"> is now </w:t>
      </w:r>
      <w:r w:rsidR="0031482B" w:rsidRPr="00C84C59">
        <w:rPr>
          <w:rFonts w:cs="Arial"/>
          <w:sz w:val="20"/>
        </w:rPr>
        <w:t xml:space="preserve">2:00 p.m. on Monday, </w:t>
      </w:r>
      <w:r w:rsidR="00E33A81" w:rsidRPr="00C84C59">
        <w:rPr>
          <w:rFonts w:cs="Arial"/>
          <w:sz w:val="20"/>
        </w:rPr>
        <w:t>July 29,</w:t>
      </w:r>
      <w:r w:rsidR="0031482B" w:rsidRPr="00C84C59">
        <w:rPr>
          <w:rFonts w:cs="Arial"/>
          <w:sz w:val="20"/>
        </w:rPr>
        <w:t xml:space="preserve"> 2019</w:t>
      </w:r>
      <w:r w:rsidR="0015451F" w:rsidRPr="00C84C59">
        <w:rPr>
          <w:rFonts w:cs="Arial"/>
          <w:sz w:val="20"/>
        </w:rPr>
        <w:t xml:space="preserve">. </w:t>
      </w:r>
      <w:r w:rsidR="001F39B6" w:rsidRPr="00C84C59">
        <w:rPr>
          <w:rFonts w:cs="Arial"/>
          <w:sz w:val="20"/>
        </w:rPr>
        <w:t xml:space="preserve">Table 3 is now modified as follows: </w:t>
      </w:r>
    </w:p>
    <w:p w:rsidR="00865F80" w:rsidRPr="002A322F" w:rsidRDefault="00865F80" w:rsidP="00865F80">
      <w:pPr>
        <w:pStyle w:val="Caption"/>
        <w:rPr>
          <w:rFonts w:ascii="Arial" w:hAnsi="Arial" w:cs="Arial"/>
          <w:sz w:val="22"/>
          <w:szCs w:val="22"/>
        </w:rPr>
      </w:pPr>
      <w:r w:rsidRPr="00FC582C">
        <w:rPr>
          <w:rFonts w:ascii="Arial" w:hAnsi="Arial" w:cs="Arial"/>
          <w:sz w:val="22"/>
          <w:szCs w:val="22"/>
        </w:rPr>
        <w:t xml:space="preserve">Table </w:t>
      </w:r>
      <w:r>
        <w:rPr>
          <w:rFonts w:ascii="Arial" w:hAnsi="Arial" w:cs="Arial"/>
          <w:sz w:val="22"/>
          <w:szCs w:val="22"/>
        </w:rPr>
        <w:t>3.</w:t>
      </w:r>
      <w:r w:rsidRPr="00FC582C">
        <w:rPr>
          <w:rFonts w:ascii="Arial" w:hAnsi="Arial" w:cs="Arial"/>
          <w:sz w:val="22"/>
          <w:szCs w:val="22"/>
        </w:rPr>
        <w:t xml:space="preserve"> Calendar of Events</w:t>
      </w:r>
      <w:r>
        <w:rPr>
          <w:rFonts w:ascii="Arial" w:hAnsi="Arial" w:cs="Arial"/>
          <w:sz w:val="22"/>
          <w:szCs w:val="22"/>
        </w:rPr>
        <w:t>*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5"/>
        <w:gridCol w:w="5670"/>
      </w:tblGrid>
      <w:tr w:rsidR="0031482B" w:rsidRPr="0031482B" w:rsidTr="00C84C59">
        <w:tc>
          <w:tcPr>
            <w:tcW w:w="4495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2B" w:rsidRPr="0031482B" w:rsidRDefault="0031482B" w:rsidP="009436E8">
            <w:pPr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31482B">
              <w:rPr>
                <w:rFonts w:cs="Arial"/>
                <w:b/>
                <w:bCs/>
                <w:color w:val="FFFFFF" w:themeColor="background1"/>
                <w:szCs w:val="22"/>
              </w:rPr>
              <w:t>Date</w:t>
            </w:r>
          </w:p>
        </w:tc>
        <w:tc>
          <w:tcPr>
            <w:tcW w:w="5670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2B" w:rsidRPr="0031482B" w:rsidRDefault="0031482B" w:rsidP="009436E8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31482B">
              <w:rPr>
                <w:rFonts w:cs="Arial"/>
                <w:b/>
                <w:color w:val="FFFFFF" w:themeColor="background1"/>
                <w:szCs w:val="22"/>
              </w:rPr>
              <w:t>Event</w:t>
            </w:r>
          </w:p>
        </w:tc>
      </w:tr>
      <w:tr w:rsidR="0031482B" w:rsidRPr="0031482B" w:rsidTr="00C84C59">
        <w:tc>
          <w:tcPr>
            <w:tcW w:w="4495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Pr="0031482B" w:rsidRDefault="0031482B" w:rsidP="009436E8">
            <w:pPr>
              <w:jc w:val="both"/>
              <w:rPr>
                <w:rFonts w:cs="Arial"/>
                <w:b/>
                <w:bCs/>
                <w:sz w:val="20"/>
              </w:rPr>
            </w:pPr>
            <w:r w:rsidRPr="0031482B">
              <w:rPr>
                <w:rFonts w:cs="Arial"/>
                <w:b/>
                <w:bCs/>
                <w:sz w:val="20"/>
              </w:rPr>
              <w:t>June 28, 2019</w:t>
            </w:r>
          </w:p>
        </w:tc>
        <w:tc>
          <w:tcPr>
            <w:tcW w:w="5670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Pr="0031482B" w:rsidRDefault="0031482B" w:rsidP="009436E8">
            <w:pPr>
              <w:rPr>
                <w:rFonts w:cs="Arial"/>
                <w:sz w:val="20"/>
              </w:rPr>
            </w:pPr>
            <w:r w:rsidRPr="0031482B">
              <w:rPr>
                <w:rFonts w:cs="Arial"/>
                <w:sz w:val="20"/>
              </w:rPr>
              <w:t>Department Issues RFP (Release Date)</w:t>
            </w:r>
          </w:p>
        </w:tc>
      </w:tr>
      <w:tr w:rsidR="0031482B" w:rsidRPr="0031482B" w:rsidTr="00C84C59">
        <w:tc>
          <w:tcPr>
            <w:tcW w:w="449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Pr="0031482B" w:rsidRDefault="0031482B" w:rsidP="009436E8">
            <w:pPr>
              <w:jc w:val="both"/>
              <w:rPr>
                <w:rFonts w:cs="Arial"/>
                <w:b/>
                <w:bCs/>
                <w:sz w:val="20"/>
              </w:rPr>
            </w:pPr>
            <w:r w:rsidRPr="0031482B">
              <w:rPr>
                <w:rFonts w:cs="Arial"/>
                <w:b/>
                <w:bCs/>
                <w:sz w:val="20"/>
              </w:rPr>
              <w:t>July 10, 2019</w:t>
            </w:r>
          </w:p>
        </w:tc>
        <w:tc>
          <w:tcPr>
            <w:tcW w:w="56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Pr="0031482B" w:rsidRDefault="0031482B" w:rsidP="009436E8">
            <w:pPr>
              <w:rPr>
                <w:rFonts w:cs="Arial"/>
                <w:sz w:val="20"/>
              </w:rPr>
            </w:pPr>
            <w:r w:rsidRPr="0031482B">
              <w:rPr>
                <w:rFonts w:cs="Arial"/>
                <w:sz w:val="20"/>
              </w:rPr>
              <w:t>Letter of Intent Due</w:t>
            </w:r>
          </w:p>
        </w:tc>
      </w:tr>
      <w:tr w:rsidR="0031482B" w:rsidRPr="0031482B" w:rsidTr="00C84C59">
        <w:tc>
          <w:tcPr>
            <w:tcW w:w="4495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Pr="0031482B" w:rsidRDefault="0031482B" w:rsidP="009436E8">
            <w:pPr>
              <w:jc w:val="both"/>
              <w:rPr>
                <w:rFonts w:cs="Arial"/>
                <w:b/>
                <w:bCs/>
                <w:sz w:val="20"/>
              </w:rPr>
            </w:pPr>
            <w:r w:rsidRPr="0031482B">
              <w:rPr>
                <w:rFonts w:cs="Arial"/>
                <w:b/>
                <w:bCs/>
                <w:sz w:val="20"/>
              </w:rPr>
              <w:t>Tuesday, July 16, 2019</w:t>
            </w:r>
            <w:r>
              <w:rPr>
                <w:rFonts w:cs="Arial"/>
                <w:b/>
                <w:bCs/>
                <w:sz w:val="20"/>
              </w:rPr>
              <w:t xml:space="preserve"> by 4:30PM Central</w:t>
            </w:r>
          </w:p>
        </w:tc>
        <w:tc>
          <w:tcPr>
            <w:tcW w:w="5670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Pr="0031482B" w:rsidRDefault="0031482B" w:rsidP="009436E8">
            <w:pPr>
              <w:rPr>
                <w:rFonts w:cs="Arial"/>
                <w:sz w:val="20"/>
              </w:rPr>
            </w:pPr>
            <w:r w:rsidRPr="0031482B">
              <w:rPr>
                <w:rFonts w:cs="Arial"/>
                <w:sz w:val="20"/>
              </w:rPr>
              <w:t>Proposer Questions Due</w:t>
            </w:r>
          </w:p>
        </w:tc>
      </w:tr>
      <w:tr w:rsidR="0031482B" w:rsidRPr="0031482B" w:rsidTr="00C84C59">
        <w:tc>
          <w:tcPr>
            <w:tcW w:w="449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Pr="0031482B" w:rsidRDefault="0031482B" w:rsidP="009436E8">
            <w:pPr>
              <w:jc w:val="both"/>
              <w:rPr>
                <w:rFonts w:cs="Arial"/>
                <w:b/>
                <w:bCs/>
                <w:sz w:val="20"/>
              </w:rPr>
            </w:pPr>
            <w:r w:rsidRPr="0031482B">
              <w:rPr>
                <w:rFonts w:cs="Arial"/>
                <w:b/>
                <w:bCs/>
                <w:sz w:val="20"/>
              </w:rPr>
              <w:t>Friday, July 19, 2019</w:t>
            </w:r>
          </w:p>
        </w:tc>
        <w:tc>
          <w:tcPr>
            <w:tcW w:w="56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Pr="0031482B" w:rsidRDefault="0031482B" w:rsidP="009436E8">
            <w:pPr>
              <w:rPr>
                <w:rFonts w:cs="Arial"/>
                <w:b/>
                <w:bCs/>
                <w:sz w:val="20"/>
              </w:rPr>
            </w:pPr>
            <w:r w:rsidRPr="0031482B">
              <w:rPr>
                <w:rFonts w:cs="Arial"/>
                <w:sz w:val="20"/>
              </w:rPr>
              <w:t>Department Posts Responses to Proposer Questions</w:t>
            </w:r>
          </w:p>
        </w:tc>
      </w:tr>
      <w:tr w:rsidR="0031482B" w:rsidRPr="0031482B" w:rsidTr="00C84C59">
        <w:tc>
          <w:tcPr>
            <w:tcW w:w="4495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Pr="0031482B" w:rsidRDefault="0031482B" w:rsidP="009436E8">
            <w:pPr>
              <w:rPr>
                <w:rFonts w:cs="Arial"/>
                <w:b/>
                <w:bCs/>
                <w:sz w:val="20"/>
              </w:rPr>
            </w:pPr>
            <w:r w:rsidRPr="0031482B">
              <w:rPr>
                <w:rFonts w:cs="Arial"/>
                <w:b/>
                <w:bCs/>
                <w:sz w:val="20"/>
              </w:rPr>
              <w:t xml:space="preserve">Monday, July 29, 2019 by 2:00PM Central </w:t>
            </w:r>
          </w:p>
        </w:tc>
        <w:tc>
          <w:tcPr>
            <w:tcW w:w="5670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Pr="0031482B" w:rsidRDefault="0031482B" w:rsidP="009436E8">
            <w:pPr>
              <w:rPr>
                <w:rFonts w:cs="Arial"/>
                <w:b/>
                <w:bCs/>
                <w:sz w:val="20"/>
              </w:rPr>
            </w:pPr>
            <w:r w:rsidRPr="0031482B">
              <w:rPr>
                <w:rFonts w:cs="Arial"/>
                <w:b/>
                <w:bCs/>
                <w:sz w:val="20"/>
              </w:rPr>
              <w:t>Proposal Due Date and Time</w:t>
            </w:r>
          </w:p>
        </w:tc>
      </w:tr>
      <w:tr w:rsidR="0031482B" w:rsidRPr="0031482B" w:rsidTr="00C84C59">
        <w:tc>
          <w:tcPr>
            <w:tcW w:w="449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Pr="0031482B" w:rsidRDefault="0031482B" w:rsidP="009436E8">
            <w:pPr>
              <w:jc w:val="both"/>
              <w:rPr>
                <w:rFonts w:cs="Arial"/>
                <w:b/>
                <w:bCs/>
                <w:sz w:val="20"/>
              </w:rPr>
            </w:pPr>
            <w:r w:rsidRPr="0031482B">
              <w:rPr>
                <w:rFonts w:cs="Arial"/>
                <w:b/>
                <w:bCs/>
                <w:sz w:val="20"/>
              </w:rPr>
              <w:t>Wednesday, August 31, 2019</w:t>
            </w:r>
          </w:p>
        </w:tc>
        <w:tc>
          <w:tcPr>
            <w:tcW w:w="56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Pr="0031482B" w:rsidRDefault="0031482B" w:rsidP="009436E8">
            <w:pPr>
              <w:rPr>
                <w:rFonts w:cs="Arial"/>
                <w:b/>
                <w:bCs/>
                <w:sz w:val="20"/>
              </w:rPr>
            </w:pPr>
            <w:r w:rsidRPr="0031482B">
              <w:rPr>
                <w:rFonts w:cs="Arial"/>
                <w:sz w:val="20"/>
              </w:rPr>
              <w:t>Department Notifies Proposers of Intent to Award Contract</w:t>
            </w:r>
            <w:r w:rsidR="00C84C59">
              <w:rPr>
                <w:rFonts w:cs="Arial"/>
                <w:sz w:val="20"/>
              </w:rPr>
              <w:t xml:space="preserve"> (c</w:t>
            </w:r>
            <w:r w:rsidRPr="0031482B">
              <w:rPr>
                <w:rFonts w:cs="Arial"/>
                <w:sz w:val="20"/>
              </w:rPr>
              <w:t xml:space="preserve">ontract </w:t>
            </w:r>
            <w:r w:rsidR="00C84C59">
              <w:rPr>
                <w:rFonts w:cs="Arial"/>
                <w:sz w:val="20"/>
              </w:rPr>
              <w:t>n</w:t>
            </w:r>
            <w:r w:rsidRPr="0031482B">
              <w:rPr>
                <w:rFonts w:cs="Arial"/>
                <w:sz w:val="20"/>
              </w:rPr>
              <w:t>egotiations</w:t>
            </w:r>
            <w:r w:rsidR="00C84C59">
              <w:rPr>
                <w:rFonts w:cs="Arial"/>
                <w:sz w:val="20"/>
              </w:rPr>
              <w:t xml:space="preserve"> begin after appeal period)</w:t>
            </w:r>
          </w:p>
        </w:tc>
      </w:tr>
      <w:tr w:rsidR="0031482B" w:rsidTr="00C84C59">
        <w:tc>
          <w:tcPr>
            <w:tcW w:w="4495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Default="0031482B" w:rsidP="009436E8">
            <w:pPr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October 1</w:t>
            </w:r>
            <w:r w:rsidR="00C84C59">
              <w:rPr>
                <w:rFonts w:cs="Arial"/>
                <w:b/>
                <w:bCs/>
                <w:sz w:val="20"/>
              </w:rPr>
              <w:t>-15</w:t>
            </w:r>
            <w:r>
              <w:rPr>
                <w:rFonts w:cs="Arial"/>
                <w:b/>
                <w:bCs/>
                <w:sz w:val="20"/>
              </w:rPr>
              <w:t>,  2019</w:t>
            </w:r>
          </w:p>
        </w:tc>
        <w:tc>
          <w:tcPr>
            <w:tcW w:w="5670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2B" w:rsidRDefault="0031482B" w:rsidP="009436E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Contract Start Date</w:t>
            </w:r>
          </w:p>
        </w:tc>
      </w:tr>
    </w:tbl>
    <w:p w:rsidR="00865F80" w:rsidRPr="008F2153" w:rsidRDefault="00865F80" w:rsidP="00865F80">
      <w:pPr>
        <w:rPr>
          <w:rFonts w:cs="Arial"/>
          <w:b/>
          <w:i/>
          <w:sz w:val="20"/>
        </w:rPr>
      </w:pPr>
      <w:r w:rsidRPr="008F2153">
        <w:rPr>
          <w:rFonts w:cs="Arial"/>
          <w:b/>
          <w:i/>
          <w:sz w:val="20"/>
        </w:rPr>
        <w:t>*All dates are estimate</w:t>
      </w:r>
      <w:r>
        <w:rPr>
          <w:rFonts w:cs="Arial"/>
          <w:b/>
          <w:i/>
          <w:sz w:val="20"/>
        </w:rPr>
        <w:t>d</w:t>
      </w:r>
      <w:r w:rsidRPr="008F2153">
        <w:rPr>
          <w:rFonts w:cs="Arial"/>
          <w:b/>
          <w:i/>
          <w:sz w:val="20"/>
        </w:rPr>
        <w:t xml:space="preserve"> except the </w:t>
      </w:r>
      <w:r>
        <w:rPr>
          <w:rFonts w:cs="Arial"/>
          <w:b/>
          <w:i/>
          <w:sz w:val="20"/>
        </w:rPr>
        <w:t>due</w:t>
      </w:r>
      <w:r w:rsidRPr="008F2153">
        <w:rPr>
          <w:rFonts w:cs="Arial"/>
          <w:b/>
          <w:i/>
          <w:sz w:val="20"/>
        </w:rPr>
        <w:t xml:space="preserve"> </w:t>
      </w:r>
      <w:r>
        <w:rPr>
          <w:rFonts w:cs="Arial"/>
          <w:b/>
          <w:i/>
          <w:sz w:val="20"/>
        </w:rPr>
        <w:t xml:space="preserve">dates for: </w:t>
      </w:r>
      <w:bookmarkStart w:id="0" w:name="_Hlk12347255"/>
      <w:r w:rsidRPr="008F2153">
        <w:rPr>
          <w:rFonts w:cs="Arial"/>
          <w:b/>
          <w:i/>
          <w:sz w:val="20"/>
        </w:rPr>
        <w:t>Proposer Questions</w:t>
      </w:r>
      <w:r>
        <w:rPr>
          <w:rFonts w:cs="Arial"/>
          <w:b/>
          <w:i/>
          <w:sz w:val="20"/>
        </w:rPr>
        <w:t>, Letter of Intent,</w:t>
      </w:r>
      <w:r w:rsidRPr="008F2153">
        <w:rPr>
          <w:rFonts w:cs="Arial"/>
          <w:b/>
          <w:i/>
          <w:sz w:val="20"/>
        </w:rPr>
        <w:t xml:space="preserve"> and Proposal</w:t>
      </w:r>
      <w:r>
        <w:rPr>
          <w:rFonts w:cs="Arial"/>
          <w:b/>
          <w:i/>
          <w:sz w:val="20"/>
        </w:rPr>
        <w:t>s</w:t>
      </w:r>
      <w:r w:rsidRPr="008F2153">
        <w:rPr>
          <w:rFonts w:cs="Arial"/>
          <w:b/>
          <w:i/>
          <w:sz w:val="20"/>
        </w:rPr>
        <w:t>.</w:t>
      </w:r>
    </w:p>
    <w:bookmarkEnd w:id="0"/>
    <w:p w:rsidR="001F39B6" w:rsidRDefault="001F39B6" w:rsidP="00947C39">
      <w:pPr>
        <w:rPr>
          <w:rFonts w:cs="Arial"/>
          <w:szCs w:val="22"/>
        </w:rPr>
      </w:pPr>
    </w:p>
    <w:p w:rsidR="00F357A5" w:rsidRDefault="003532FD" w:rsidP="00947C39">
      <w:pPr>
        <w:rPr>
          <w:rFonts w:cs="Arial"/>
          <w:szCs w:val="22"/>
        </w:rPr>
      </w:pPr>
      <w:bookmarkStart w:id="1" w:name="_GoBack"/>
      <w:bookmarkEnd w:id="1"/>
      <w:r w:rsidRPr="00C84C59">
        <w:rPr>
          <w:rFonts w:cs="Arial"/>
          <w:sz w:val="18"/>
          <w:szCs w:val="18"/>
        </w:rPr>
        <w:t xml:space="preserve">This Addendum </w:t>
      </w:r>
      <w:r w:rsidR="005160E3" w:rsidRPr="00C84C59">
        <w:rPr>
          <w:rFonts w:cs="Arial"/>
          <w:sz w:val="18"/>
          <w:szCs w:val="18"/>
        </w:rPr>
        <w:t>is</w:t>
      </w:r>
      <w:r w:rsidRPr="00C84C59">
        <w:rPr>
          <w:rFonts w:cs="Arial"/>
          <w:sz w:val="18"/>
          <w:szCs w:val="18"/>
        </w:rPr>
        <w:t xml:space="preserve"> available on ETF’s Extranet at </w:t>
      </w:r>
      <w:r w:rsidR="005160E3" w:rsidRPr="00C84C59">
        <w:rPr>
          <w:rFonts w:cs="Arial"/>
          <w:color w:val="001894"/>
          <w:sz w:val="18"/>
          <w:szCs w:val="18"/>
          <w:u w:val="single"/>
        </w:rPr>
        <w:t>https://etfonline.wi.gov/etf/internet/RFP/InfoTechAudits-Consulting/index.html</w:t>
      </w:r>
    </w:p>
    <w:sectPr w:rsidR="00F357A5" w:rsidSect="00C84C59">
      <w:footerReference w:type="default" r:id="rId8"/>
      <w:pgSz w:w="12240" w:h="15840" w:code="1"/>
      <w:pgMar w:top="547" w:right="1152" w:bottom="864" w:left="1152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F80" w:rsidRDefault="00865F80" w:rsidP="00E172D8">
      <w:r>
        <w:separator/>
      </w:r>
    </w:p>
  </w:endnote>
  <w:endnote w:type="continuationSeparator" w:id="0">
    <w:p w:rsidR="00865F80" w:rsidRDefault="00865F80" w:rsidP="00E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F80" w:rsidRDefault="00865F8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RFP ET</w:t>
    </w:r>
    <w:r w:rsidR="005160E3">
      <w:rPr>
        <w:rFonts w:asciiTheme="majorHAnsi" w:hAnsiTheme="majorHAnsi"/>
      </w:rPr>
      <w:t>I0049</w:t>
    </w:r>
    <w:r>
      <w:rPr>
        <w:rFonts w:asciiTheme="majorHAnsi" w:hAnsiTheme="majorHAnsi"/>
      </w:rPr>
      <w:t xml:space="preserve"> Addendum No. 1 - </w:t>
    </w:r>
    <w:r w:rsidR="005160E3">
      <w:rPr>
        <w:rFonts w:asciiTheme="majorHAnsi" w:hAnsiTheme="majorHAnsi"/>
      </w:rPr>
      <w:t>07</w:t>
    </w:r>
    <w:r>
      <w:rPr>
        <w:rFonts w:asciiTheme="majorHAnsi" w:hAnsiTheme="majorHAnsi"/>
      </w:rPr>
      <w:t>-1</w:t>
    </w:r>
    <w:r w:rsidR="005160E3">
      <w:rPr>
        <w:rFonts w:asciiTheme="majorHAnsi" w:hAnsiTheme="majorHAnsi"/>
      </w:rPr>
      <w:t>1</w:t>
    </w:r>
    <w:r w:rsidRPr="0022621F">
      <w:rPr>
        <w:rFonts w:asciiTheme="majorHAnsi" w:hAnsiTheme="majorHAnsi"/>
      </w:rPr>
      <w:t>-201</w:t>
    </w:r>
    <w:r w:rsidR="005160E3">
      <w:rPr>
        <w:rFonts w:asciiTheme="majorHAnsi" w:hAnsiTheme="majorHAnsi"/>
      </w:rPr>
      <w:t>9</w:t>
    </w:r>
    <w:r w:rsidRPr="0022621F">
      <w:rPr>
        <w:rFonts w:asciiTheme="majorHAnsi" w:hAnsiTheme="majorHAnsi"/>
      </w:rPr>
      <w:ptab w:relativeTo="margin" w:alignment="right" w:leader="none"/>
    </w:r>
    <w:r w:rsidRPr="0022621F">
      <w:rPr>
        <w:rFonts w:asciiTheme="majorHAnsi" w:hAnsiTheme="majorHAnsi"/>
      </w:rPr>
      <w:t>Page</w:t>
    </w:r>
    <w:r w:rsidRPr="00B93855">
      <w:rPr>
        <w:rFonts w:asciiTheme="majorHAnsi" w:hAnsiTheme="majorHAnsi"/>
      </w:rPr>
      <w:t xml:space="preserve">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Pr="00DB3018">
      <w:rPr>
        <w:rFonts w:asciiTheme="majorHAnsi" w:hAnsiTheme="majorHAnsi"/>
        <w:noProof/>
      </w:rPr>
      <w:t>21</w:t>
    </w:r>
    <w:r>
      <w:rPr>
        <w:rFonts w:asciiTheme="majorHAnsi" w:hAnsiTheme="majorHAnsi"/>
        <w:noProof/>
      </w:rPr>
      <w:fldChar w:fldCharType="end"/>
    </w:r>
  </w:p>
  <w:p w:rsidR="00865F80" w:rsidRDefault="00865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F80" w:rsidRDefault="00865F80" w:rsidP="00E172D8">
      <w:r>
        <w:separator/>
      </w:r>
    </w:p>
  </w:footnote>
  <w:footnote w:type="continuationSeparator" w:id="0">
    <w:p w:rsidR="00865F80" w:rsidRDefault="00865F80" w:rsidP="00E1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1AC"/>
    <w:multiLevelType w:val="hybridMultilevel"/>
    <w:tmpl w:val="9944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53B9"/>
    <w:multiLevelType w:val="multilevel"/>
    <w:tmpl w:val="8FAA0CE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C6B97"/>
    <w:multiLevelType w:val="hybridMultilevel"/>
    <w:tmpl w:val="1D54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B4EA1"/>
    <w:multiLevelType w:val="hybridMultilevel"/>
    <w:tmpl w:val="07522FCA"/>
    <w:lvl w:ilvl="0" w:tplc="A02895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76FD"/>
    <w:multiLevelType w:val="hybridMultilevel"/>
    <w:tmpl w:val="3BD0F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613DEC"/>
    <w:multiLevelType w:val="hybridMultilevel"/>
    <w:tmpl w:val="6A82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A1D17"/>
    <w:multiLevelType w:val="hybridMultilevel"/>
    <w:tmpl w:val="096E3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C7EFF"/>
    <w:multiLevelType w:val="hybridMultilevel"/>
    <w:tmpl w:val="ADD435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2736"/>
    <w:multiLevelType w:val="hybridMultilevel"/>
    <w:tmpl w:val="ECB45E84"/>
    <w:lvl w:ilvl="0" w:tplc="20F0DC0A">
      <w:start w:val="1"/>
      <w:numFmt w:val="bullet"/>
      <w:pStyle w:val="LRWLBodyTextBullet1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1F497D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341338"/>
    <w:multiLevelType w:val="hybridMultilevel"/>
    <w:tmpl w:val="04080074"/>
    <w:lvl w:ilvl="0" w:tplc="3D9E558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7971154"/>
    <w:multiLevelType w:val="hybridMultilevel"/>
    <w:tmpl w:val="DC0E95EC"/>
    <w:lvl w:ilvl="0" w:tplc="D938FBE4">
      <w:start w:val="7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27F35965"/>
    <w:multiLevelType w:val="hybridMultilevel"/>
    <w:tmpl w:val="B2166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A77B1"/>
    <w:multiLevelType w:val="hybridMultilevel"/>
    <w:tmpl w:val="52AAC3F6"/>
    <w:lvl w:ilvl="0" w:tplc="09C2B4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2E3"/>
    <w:multiLevelType w:val="hybridMultilevel"/>
    <w:tmpl w:val="14880B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A720375"/>
    <w:multiLevelType w:val="hybridMultilevel"/>
    <w:tmpl w:val="A09ACE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97D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7F6DFE"/>
    <w:multiLevelType w:val="hybridMultilevel"/>
    <w:tmpl w:val="7BF4C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237B43"/>
    <w:multiLevelType w:val="multilevel"/>
    <w:tmpl w:val="07DCFC4E"/>
    <w:lvl w:ilvl="0">
      <w:start w:val="1"/>
      <w:numFmt w:val="decimal"/>
      <w:lvlText w:val="%1"/>
      <w:lvlJc w:val="left"/>
      <w:pPr>
        <w:ind w:left="10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6" w:hanging="576"/>
      </w:pPr>
      <w:rPr>
        <w:rFonts w:ascii="Arial" w:eastAsia="Arial" w:hAnsi="Arial" w:hint="default"/>
        <w:b/>
        <w:bCs/>
        <w:color w:val="1F487C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936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4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2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6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576"/>
      </w:pPr>
      <w:rPr>
        <w:rFonts w:hint="default"/>
      </w:rPr>
    </w:lvl>
  </w:abstractNum>
  <w:abstractNum w:abstractNumId="17" w15:restartNumberingAfterBreak="0">
    <w:nsid w:val="40CA3EB0"/>
    <w:multiLevelType w:val="hybridMultilevel"/>
    <w:tmpl w:val="73FE5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E526FD"/>
    <w:multiLevelType w:val="hybridMultilevel"/>
    <w:tmpl w:val="063C9AD0"/>
    <w:lvl w:ilvl="0" w:tplc="3D9E55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B85F1C"/>
    <w:multiLevelType w:val="hybridMultilevel"/>
    <w:tmpl w:val="6EC62F72"/>
    <w:lvl w:ilvl="0" w:tplc="99200A66">
      <w:start w:val="1"/>
      <w:numFmt w:val="bullet"/>
      <w:pStyle w:val="LRWLBodyTextBullet2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1F497D" w:themeColor="text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CB6949"/>
    <w:multiLevelType w:val="multilevel"/>
    <w:tmpl w:val="C1463BF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159784B"/>
    <w:multiLevelType w:val="hybridMultilevel"/>
    <w:tmpl w:val="52306D6A"/>
    <w:lvl w:ilvl="0" w:tplc="76F862EA">
      <w:start w:val="1"/>
      <w:numFmt w:val="bullet"/>
      <w:lvlText w:val=""/>
      <w:lvlJc w:val="left"/>
      <w:pPr>
        <w:ind w:left="1080" w:hanging="360"/>
      </w:pPr>
      <w:rPr>
        <w:rFonts w:ascii="Wingdings" w:eastAsia="Wingdings" w:hAnsi="Wingdings" w:hint="default"/>
        <w:color w:val="1F487C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E54B60"/>
    <w:multiLevelType w:val="multilevel"/>
    <w:tmpl w:val="E1FC2D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1B78FA"/>
    <w:multiLevelType w:val="multilevel"/>
    <w:tmpl w:val="F57C4D6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78374D7"/>
    <w:multiLevelType w:val="hybridMultilevel"/>
    <w:tmpl w:val="03ECAFE2"/>
    <w:lvl w:ilvl="0" w:tplc="C4822782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66D24"/>
    <w:multiLevelType w:val="hybridMultilevel"/>
    <w:tmpl w:val="D59E93DC"/>
    <w:lvl w:ilvl="0" w:tplc="FDAC39DC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1545A"/>
    <w:multiLevelType w:val="hybridMultilevel"/>
    <w:tmpl w:val="33FCC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F2383"/>
    <w:multiLevelType w:val="hybridMultilevel"/>
    <w:tmpl w:val="02A83D10"/>
    <w:lvl w:ilvl="0" w:tplc="04090011">
      <w:start w:val="1"/>
      <w:numFmt w:val="decimal"/>
      <w:lvlText w:val="%1)"/>
      <w:lvlJc w:val="left"/>
      <w:pPr>
        <w:ind w:left="30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453EB"/>
    <w:multiLevelType w:val="hybridMultilevel"/>
    <w:tmpl w:val="2D22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37F3B"/>
    <w:multiLevelType w:val="hybridMultilevel"/>
    <w:tmpl w:val="AD842DCC"/>
    <w:lvl w:ilvl="0" w:tplc="E3001CD6">
      <w:start w:val="3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A2F4A"/>
    <w:multiLevelType w:val="hybridMultilevel"/>
    <w:tmpl w:val="096E3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C5C3E"/>
    <w:multiLevelType w:val="hybridMultilevel"/>
    <w:tmpl w:val="3C54AEF0"/>
    <w:lvl w:ilvl="0" w:tplc="C31EC8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25A2D"/>
    <w:multiLevelType w:val="hybridMultilevel"/>
    <w:tmpl w:val="5032F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056A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A684152"/>
    <w:multiLevelType w:val="hybridMultilevel"/>
    <w:tmpl w:val="6C406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26"/>
  </w:num>
  <w:num w:numId="6">
    <w:abstractNumId w:val="13"/>
  </w:num>
  <w:num w:numId="7">
    <w:abstractNumId w:val="11"/>
  </w:num>
  <w:num w:numId="8">
    <w:abstractNumId w:val="14"/>
  </w:num>
  <w:num w:numId="9">
    <w:abstractNumId w:val="8"/>
  </w:num>
  <w:num w:numId="10">
    <w:abstractNumId w:val="8"/>
  </w:num>
  <w:num w:numId="11">
    <w:abstractNumId w:val="25"/>
  </w:num>
  <w:num w:numId="12">
    <w:abstractNumId w:val="21"/>
  </w:num>
  <w:num w:numId="13">
    <w:abstractNumId w:val="16"/>
  </w:num>
  <w:num w:numId="14">
    <w:abstractNumId w:val="20"/>
  </w:num>
  <w:num w:numId="15">
    <w:abstractNumId w:val="19"/>
  </w:num>
  <w:num w:numId="16">
    <w:abstractNumId w:val="18"/>
  </w:num>
  <w:num w:numId="17">
    <w:abstractNumId w:val="9"/>
  </w:num>
  <w:num w:numId="18">
    <w:abstractNumId w:val="3"/>
  </w:num>
  <w:num w:numId="19">
    <w:abstractNumId w:val="10"/>
  </w:num>
  <w:num w:numId="20">
    <w:abstractNumId w:val="17"/>
  </w:num>
  <w:num w:numId="21">
    <w:abstractNumId w:val="27"/>
  </w:num>
  <w:num w:numId="22">
    <w:abstractNumId w:val="32"/>
  </w:num>
  <w:num w:numId="23">
    <w:abstractNumId w:val="12"/>
  </w:num>
  <w:num w:numId="24">
    <w:abstractNumId w:val="34"/>
  </w:num>
  <w:num w:numId="25">
    <w:abstractNumId w:val="15"/>
  </w:num>
  <w:num w:numId="26">
    <w:abstractNumId w:val="4"/>
  </w:num>
  <w:num w:numId="27">
    <w:abstractNumId w:val="22"/>
  </w:num>
  <w:num w:numId="28">
    <w:abstractNumId w:val="1"/>
  </w:num>
  <w:num w:numId="29">
    <w:abstractNumId w:val="24"/>
  </w:num>
  <w:num w:numId="30">
    <w:abstractNumId w:val="33"/>
  </w:num>
  <w:num w:numId="31">
    <w:abstractNumId w:val="23"/>
  </w:num>
  <w:num w:numId="32">
    <w:abstractNumId w:val="29"/>
  </w:num>
  <w:num w:numId="33">
    <w:abstractNumId w:val="7"/>
  </w:num>
  <w:num w:numId="34">
    <w:abstractNumId w:val="6"/>
  </w:num>
  <w:num w:numId="35">
    <w:abstractNumId w:val="31"/>
  </w:num>
  <w:num w:numId="36">
    <w:abstractNumId w:val="3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23"/>
    <w:rsid w:val="00007919"/>
    <w:rsid w:val="00011498"/>
    <w:rsid w:val="00013881"/>
    <w:rsid w:val="00014347"/>
    <w:rsid w:val="000246A6"/>
    <w:rsid w:val="00026172"/>
    <w:rsid w:val="0002667E"/>
    <w:rsid w:val="00027AD8"/>
    <w:rsid w:val="000438C2"/>
    <w:rsid w:val="000468EF"/>
    <w:rsid w:val="00061F64"/>
    <w:rsid w:val="00066FF6"/>
    <w:rsid w:val="00067E95"/>
    <w:rsid w:val="0007696F"/>
    <w:rsid w:val="00092021"/>
    <w:rsid w:val="000932D3"/>
    <w:rsid w:val="000C3C22"/>
    <w:rsid w:val="000D0202"/>
    <w:rsid w:val="000D3C65"/>
    <w:rsid w:val="000D4BE5"/>
    <w:rsid w:val="000E00FF"/>
    <w:rsid w:val="000E1569"/>
    <w:rsid w:val="001076EE"/>
    <w:rsid w:val="00110C7A"/>
    <w:rsid w:val="001140C4"/>
    <w:rsid w:val="00115870"/>
    <w:rsid w:val="001159CF"/>
    <w:rsid w:val="001204BC"/>
    <w:rsid w:val="00122A26"/>
    <w:rsid w:val="001251F5"/>
    <w:rsid w:val="00151592"/>
    <w:rsid w:val="0015451F"/>
    <w:rsid w:val="0015587D"/>
    <w:rsid w:val="00161363"/>
    <w:rsid w:val="00174B16"/>
    <w:rsid w:val="0018231A"/>
    <w:rsid w:val="00192962"/>
    <w:rsid w:val="00193911"/>
    <w:rsid w:val="001A0EAF"/>
    <w:rsid w:val="001B1227"/>
    <w:rsid w:val="001B4C1D"/>
    <w:rsid w:val="001B736E"/>
    <w:rsid w:val="001B7F9F"/>
    <w:rsid w:val="001C15A5"/>
    <w:rsid w:val="001C1C9E"/>
    <w:rsid w:val="001C1D15"/>
    <w:rsid w:val="001C6D72"/>
    <w:rsid w:val="001D724C"/>
    <w:rsid w:val="001F39B6"/>
    <w:rsid w:val="00201430"/>
    <w:rsid w:val="00203F31"/>
    <w:rsid w:val="00203FBC"/>
    <w:rsid w:val="0020636C"/>
    <w:rsid w:val="002114EA"/>
    <w:rsid w:val="0021346C"/>
    <w:rsid w:val="002134A7"/>
    <w:rsid w:val="002172F4"/>
    <w:rsid w:val="00217491"/>
    <w:rsid w:val="0022621F"/>
    <w:rsid w:val="0024037B"/>
    <w:rsid w:val="00253063"/>
    <w:rsid w:val="00261A7C"/>
    <w:rsid w:val="002623E0"/>
    <w:rsid w:val="002966BE"/>
    <w:rsid w:val="002978C6"/>
    <w:rsid w:val="002A2D44"/>
    <w:rsid w:val="002B08A9"/>
    <w:rsid w:val="002C07ED"/>
    <w:rsid w:val="002C362D"/>
    <w:rsid w:val="002C7ACB"/>
    <w:rsid w:val="002D1578"/>
    <w:rsid w:val="002D194D"/>
    <w:rsid w:val="002D4E52"/>
    <w:rsid w:val="002D7950"/>
    <w:rsid w:val="002F5E07"/>
    <w:rsid w:val="002F69C9"/>
    <w:rsid w:val="003073AD"/>
    <w:rsid w:val="0031161D"/>
    <w:rsid w:val="0031482B"/>
    <w:rsid w:val="003158F2"/>
    <w:rsid w:val="00330635"/>
    <w:rsid w:val="00333471"/>
    <w:rsid w:val="00342CF2"/>
    <w:rsid w:val="00343526"/>
    <w:rsid w:val="003532FD"/>
    <w:rsid w:val="00361EF6"/>
    <w:rsid w:val="003715F0"/>
    <w:rsid w:val="003811C8"/>
    <w:rsid w:val="0038398C"/>
    <w:rsid w:val="00397CF9"/>
    <w:rsid w:val="003A2367"/>
    <w:rsid w:val="003A6AD0"/>
    <w:rsid w:val="003C3819"/>
    <w:rsid w:val="003D08BE"/>
    <w:rsid w:val="003D3ED8"/>
    <w:rsid w:val="003E3CB6"/>
    <w:rsid w:val="00401AE7"/>
    <w:rsid w:val="00413158"/>
    <w:rsid w:val="00421006"/>
    <w:rsid w:val="004216C6"/>
    <w:rsid w:val="0042623F"/>
    <w:rsid w:val="00430C40"/>
    <w:rsid w:val="004376AC"/>
    <w:rsid w:val="00444D0E"/>
    <w:rsid w:val="0045672D"/>
    <w:rsid w:val="00465ADD"/>
    <w:rsid w:val="00472919"/>
    <w:rsid w:val="00475F9B"/>
    <w:rsid w:val="004822B5"/>
    <w:rsid w:val="00492B67"/>
    <w:rsid w:val="00493441"/>
    <w:rsid w:val="00494109"/>
    <w:rsid w:val="00494D9D"/>
    <w:rsid w:val="004A16A5"/>
    <w:rsid w:val="004A6526"/>
    <w:rsid w:val="004A7A4A"/>
    <w:rsid w:val="004C664D"/>
    <w:rsid w:val="004D2CFC"/>
    <w:rsid w:val="004E5623"/>
    <w:rsid w:val="004E767E"/>
    <w:rsid w:val="004F5E6F"/>
    <w:rsid w:val="005012E4"/>
    <w:rsid w:val="005023A8"/>
    <w:rsid w:val="00505780"/>
    <w:rsid w:val="00507141"/>
    <w:rsid w:val="005130AD"/>
    <w:rsid w:val="00513106"/>
    <w:rsid w:val="00515A67"/>
    <w:rsid w:val="005160E3"/>
    <w:rsid w:val="005233D8"/>
    <w:rsid w:val="00530D6D"/>
    <w:rsid w:val="005370FC"/>
    <w:rsid w:val="0054693E"/>
    <w:rsid w:val="00555248"/>
    <w:rsid w:val="005577B3"/>
    <w:rsid w:val="00564BE8"/>
    <w:rsid w:val="00570320"/>
    <w:rsid w:val="005729E3"/>
    <w:rsid w:val="0057487C"/>
    <w:rsid w:val="00585677"/>
    <w:rsid w:val="005866F2"/>
    <w:rsid w:val="005B35A8"/>
    <w:rsid w:val="005D4AF4"/>
    <w:rsid w:val="005E272D"/>
    <w:rsid w:val="005E4423"/>
    <w:rsid w:val="005E7844"/>
    <w:rsid w:val="005F6C2F"/>
    <w:rsid w:val="00600222"/>
    <w:rsid w:val="00626E9E"/>
    <w:rsid w:val="00627B87"/>
    <w:rsid w:val="0063482F"/>
    <w:rsid w:val="00634F26"/>
    <w:rsid w:val="00636024"/>
    <w:rsid w:val="00642F15"/>
    <w:rsid w:val="00644C37"/>
    <w:rsid w:val="006630BC"/>
    <w:rsid w:val="00664341"/>
    <w:rsid w:val="00664B45"/>
    <w:rsid w:val="00665DE6"/>
    <w:rsid w:val="006715D9"/>
    <w:rsid w:val="0067664C"/>
    <w:rsid w:val="00691E69"/>
    <w:rsid w:val="006A4054"/>
    <w:rsid w:val="006B179A"/>
    <w:rsid w:val="006C4CEF"/>
    <w:rsid w:val="006D09FE"/>
    <w:rsid w:val="006E0184"/>
    <w:rsid w:val="007016C4"/>
    <w:rsid w:val="007019CA"/>
    <w:rsid w:val="007026A6"/>
    <w:rsid w:val="007033A0"/>
    <w:rsid w:val="007103BD"/>
    <w:rsid w:val="00713898"/>
    <w:rsid w:val="007340EC"/>
    <w:rsid w:val="00755418"/>
    <w:rsid w:val="00755D1B"/>
    <w:rsid w:val="00764203"/>
    <w:rsid w:val="007759EB"/>
    <w:rsid w:val="007863A7"/>
    <w:rsid w:val="0079243F"/>
    <w:rsid w:val="007936E7"/>
    <w:rsid w:val="00796764"/>
    <w:rsid w:val="007A5908"/>
    <w:rsid w:val="007C3AC8"/>
    <w:rsid w:val="007D25CA"/>
    <w:rsid w:val="007D439B"/>
    <w:rsid w:val="007D46F9"/>
    <w:rsid w:val="007E317E"/>
    <w:rsid w:val="007E3853"/>
    <w:rsid w:val="007E5951"/>
    <w:rsid w:val="007F1B24"/>
    <w:rsid w:val="00800485"/>
    <w:rsid w:val="0081224E"/>
    <w:rsid w:val="00814C13"/>
    <w:rsid w:val="008162E0"/>
    <w:rsid w:val="00817708"/>
    <w:rsid w:val="00821FDA"/>
    <w:rsid w:val="00827E80"/>
    <w:rsid w:val="00831BC2"/>
    <w:rsid w:val="00832464"/>
    <w:rsid w:val="00837497"/>
    <w:rsid w:val="00842D08"/>
    <w:rsid w:val="00843AA3"/>
    <w:rsid w:val="00851579"/>
    <w:rsid w:val="008656D8"/>
    <w:rsid w:val="00865F80"/>
    <w:rsid w:val="00880C8F"/>
    <w:rsid w:val="00896A01"/>
    <w:rsid w:val="008970C6"/>
    <w:rsid w:val="008A034B"/>
    <w:rsid w:val="008A4BF2"/>
    <w:rsid w:val="008B13C1"/>
    <w:rsid w:val="008D1EA3"/>
    <w:rsid w:val="008D7215"/>
    <w:rsid w:val="008F7455"/>
    <w:rsid w:val="008F7ACA"/>
    <w:rsid w:val="00904A18"/>
    <w:rsid w:val="00904FB9"/>
    <w:rsid w:val="00910007"/>
    <w:rsid w:val="009163EA"/>
    <w:rsid w:val="009168FB"/>
    <w:rsid w:val="00924AA7"/>
    <w:rsid w:val="00924C26"/>
    <w:rsid w:val="00925626"/>
    <w:rsid w:val="00931F80"/>
    <w:rsid w:val="00947331"/>
    <w:rsid w:val="00947661"/>
    <w:rsid w:val="00947C39"/>
    <w:rsid w:val="009506C5"/>
    <w:rsid w:val="00950984"/>
    <w:rsid w:val="009606F0"/>
    <w:rsid w:val="00966683"/>
    <w:rsid w:val="0096756A"/>
    <w:rsid w:val="00972B15"/>
    <w:rsid w:val="009750FE"/>
    <w:rsid w:val="00976BE0"/>
    <w:rsid w:val="00976F0F"/>
    <w:rsid w:val="0098773D"/>
    <w:rsid w:val="009A1C48"/>
    <w:rsid w:val="009B2823"/>
    <w:rsid w:val="009B2A0D"/>
    <w:rsid w:val="009C4EF5"/>
    <w:rsid w:val="009C61FC"/>
    <w:rsid w:val="009D5A10"/>
    <w:rsid w:val="009D79F4"/>
    <w:rsid w:val="009E0661"/>
    <w:rsid w:val="009F530B"/>
    <w:rsid w:val="00A0517B"/>
    <w:rsid w:val="00A0531A"/>
    <w:rsid w:val="00A1383C"/>
    <w:rsid w:val="00A21621"/>
    <w:rsid w:val="00A23565"/>
    <w:rsid w:val="00A51A07"/>
    <w:rsid w:val="00A52B10"/>
    <w:rsid w:val="00A72EC2"/>
    <w:rsid w:val="00A73765"/>
    <w:rsid w:val="00A76D26"/>
    <w:rsid w:val="00A82179"/>
    <w:rsid w:val="00A93D29"/>
    <w:rsid w:val="00A93FF7"/>
    <w:rsid w:val="00AA35BF"/>
    <w:rsid w:val="00AB1BE2"/>
    <w:rsid w:val="00AC247C"/>
    <w:rsid w:val="00AD3260"/>
    <w:rsid w:val="00B06F3F"/>
    <w:rsid w:val="00B1179C"/>
    <w:rsid w:val="00B23E31"/>
    <w:rsid w:val="00B26A0E"/>
    <w:rsid w:val="00B37E44"/>
    <w:rsid w:val="00B52C27"/>
    <w:rsid w:val="00B52F64"/>
    <w:rsid w:val="00B565AA"/>
    <w:rsid w:val="00B6390B"/>
    <w:rsid w:val="00B751CD"/>
    <w:rsid w:val="00B85B4F"/>
    <w:rsid w:val="00B9347F"/>
    <w:rsid w:val="00B93855"/>
    <w:rsid w:val="00BA277D"/>
    <w:rsid w:val="00BA39E6"/>
    <w:rsid w:val="00BA5005"/>
    <w:rsid w:val="00BA7BC1"/>
    <w:rsid w:val="00BB37A5"/>
    <w:rsid w:val="00BB3BA6"/>
    <w:rsid w:val="00BC3479"/>
    <w:rsid w:val="00BD089C"/>
    <w:rsid w:val="00BF1046"/>
    <w:rsid w:val="00BF1EE9"/>
    <w:rsid w:val="00BF6799"/>
    <w:rsid w:val="00BF6F05"/>
    <w:rsid w:val="00C078BD"/>
    <w:rsid w:val="00C17AB8"/>
    <w:rsid w:val="00C2669A"/>
    <w:rsid w:val="00C33F04"/>
    <w:rsid w:val="00C37F5D"/>
    <w:rsid w:val="00C4045D"/>
    <w:rsid w:val="00C505C3"/>
    <w:rsid w:val="00C51DFC"/>
    <w:rsid w:val="00C65A79"/>
    <w:rsid w:val="00C805CD"/>
    <w:rsid w:val="00C84C59"/>
    <w:rsid w:val="00C95020"/>
    <w:rsid w:val="00C96FBA"/>
    <w:rsid w:val="00CA5AD1"/>
    <w:rsid w:val="00CB2061"/>
    <w:rsid w:val="00CB4CE4"/>
    <w:rsid w:val="00CC1625"/>
    <w:rsid w:val="00CC43AB"/>
    <w:rsid w:val="00CE2BA6"/>
    <w:rsid w:val="00CF6ACC"/>
    <w:rsid w:val="00D2087F"/>
    <w:rsid w:val="00D35741"/>
    <w:rsid w:val="00D3595A"/>
    <w:rsid w:val="00D4248A"/>
    <w:rsid w:val="00D47C45"/>
    <w:rsid w:val="00D554C9"/>
    <w:rsid w:val="00D57E3B"/>
    <w:rsid w:val="00D61AF3"/>
    <w:rsid w:val="00D62C6D"/>
    <w:rsid w:val="00D67105"/>
    <w:rsid w:val="00D7295C"/>
    <w:rsid w:val="00D7354A"/>
    <w:rsid w:val="00D826F1"/>
    <w:rsid w:val="00D91FA5"/>
    <w:rsid w:val="00D920CA"/>
    <w:rsid w:val="00D943A8"/>
    <w:rsid w:val="00DA39D9"/>
    <w:rsid w:val="00DA7155"/>
    <w:rsid w:val="00DB3018"/>
    <w:rsid w:val="00DB47AC"/>
    <w:rsid w:val="00DB7D87"/>
    <w:rsid w:val="00DC2C5A"/>
    <w:rsid w:val="00DC424B"/>
    <w:rsid w:val="00DC433E"/>
    <w:rsid w:val="00DC458C"/>
    <w:rsid w:val="00DD3A5D"/>
    <w:rsid w:val="00DF2C1B"/>
    <w:rsid w:val="00DF2E5B"/>
    <w:rsid w:val="00E00F75"/>
    <w:rsid w:val="00E172D8"/>
    <w:rsid w:val="00E229A1"/>
    <w:rsid w:val="00E33A81"/>
    <w:rsid w:val="00E5041F"/>
    <w:rsid w:val="00E549CB"/>
    <w:rsid w:val="00E61B9D"/>
    <w:rsid w:val="00E86E16"/>
    <w:rsid w:val="00E876BB"/>
    <w:rsid w:val="00E91297"/>
    <w:rsid w:val="00E956B8"/>
    <w:rsid w:val="00E972A3"/>
    <w:rsid w:val="00EA1F89"/>
    <w:rsid w:val="00EA519B"/>
    <w:rsid w:val="00EA5508"/>
    <w:rsid w:val="00EA65A6"/>
    <w:rsid w:val="00ED40B8"/>
    <w:rsid w:val="00EF0F15"/>
    <w:rsid w:val="00EF2A38"/>
    <w:rsid w:val="00EF5514"/>
    <w:rsid w:val="00F02439"/>
    <w:rsid w:val="00F1569F"/>
    <w:rsid w:val="00F16209"/>
    <w:rsid w:val="00F2197B"/>
    <w:rsid w:val="00F239E4"/>
    <w:rsid w:val="00F2525D"/>
    <w:rsid w:val="00F30155"/>
    <w:rsid w:val="00F357A5"/>
    <w:rsid w:val="00F41C3B"/>
    <w:rsid w:val="00F53FA8"/>
    <w:rsid w:val="00F7028A"/>
    <w:rsid w:val="00F71EAD"/>
    <w:rsid w:val="00F81AD9"/>
    <w:rsid w:val="00F834D6"/>
    <w:rsid w:val="00F856B5"/>
    <w:rsid w:val="00F86DDE"/>
    <w:rsid w:val="00F94854"/>
    <w:rsid w:val="00FA2070"/>
    <w:rsid w:val="00FB3644"/>
    <w:rsid w:val="00FC55AE"/>
    <w:rsid w:val="00FD03D6"/>
    <w:rsid w:val="00FD07D2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4D015CC"/>
  <w15:docId w15:val="{58A645AE-D65B-4109-8D82-57B2644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72D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005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BA5005"/>
    <w:pPr>
      <w:keepNext/>
      <w:outlineLvl w:val="1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6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A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A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1161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AC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A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Title">
    <w:name w:val="Title"/>
    <w:basedOn w:val="Normal"/>
    <w:link w:val="TitleChar"/>
    <w:uiPriority w:val="10"/>
    <w:qFormat/>
    <w:rsid w:val="00BA5005"/>
    <w:pPr>
      <w:jc w:val="center"/>
    </w:pPr>
    <w:rPr>
      <w:rFonts w:ascii="Times New Roman" w:hAnsi="Times New Roman"/>
      <w:sz w:val="36"/>
    </w:rPr>
  </w:style>
  <w:style w:type="character" w:styleId="Hyperlink">
    <w:name w:val="Hyperlink"/>
    <w:basedOn w:val="DefaultParagraphFont"/>
    <w:uiPriority w:val="99"/>
    <w:unhideWhenUsed/>
    <w:rsid w:val="00330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63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330635"/>
    <w:pPr>
      <w:autoSpaceDE w:val="0"/>
      <w:autoSpaceDN w:val="0"/>
      <w:adjustRightInd w:val="0"/>
    </w:pPr>
    <w:rPr>
      <w:rFonts w:ascii="Arial" w:hAnsi="Arial" w:cs="Arial"/>
      <w:b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063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669A"/>
    <w:pPr>
      <w:ind w:left="720"/>
      <w:contextualSpacing/>
    </w:pPr>
  </w:style>
  <w:style w:type="paragraph" w:customStyle="1" w:styleId="LRWLBodyTextBullet1">
    <w:name w:val="LRWL Body Text Bullet 1"/>
    <w:basedOn w:val="Normal"/>
    <w:link w:val="LRWLBodyTextBullet1Char"/>
    <w:qFormat/>
    <w:rsid w:val="00C2669A"/>
    <w:pPr>
      <w:numPr>
        <w:numId w:val="3"/>
      </w:numPr>
      <w:spacing w:before="120" w:after="120"/>
    </w:pPr>
    <w:rPr>
      <w:szCs w:val="22"/>
    </w:rPr>
  </w:style>
  <w:style w:type="character" w:customStyle="1" w:styleId="LRWLBodyTextBullet1Char">
    <w:name w:val="LRWL Body Text Bullet 1 Char"/>
    <w:basedOn w:val="DefaultParagraphFont"/>
    <w:link w:val="LRWLBodyTextBullet1"/>
    <w:rsid w:val="00C2669A"/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7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2D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E17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2D8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261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A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A7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A7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B3BA6"/>
    <w:rPr>
      <w:rFonts w:ascii="Arial" w:hAnsi="Arial"/>
      <w:sz w:val="22"/>
    </w:rPr>
  </w:style>
  <w:style w:type="paragraph" w:customStyle="1" w:styleId="font5">
    <w:name w:val="font5"/>
    <w:basedOn w:val="Normal"/>
    <w:rsid w:val="003532FD"/>
    <w:pPr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font6">
    <w:name w:val="font6"/>
    <w:basedOn w:val="Normal"/>
    <w:rsid w:val="003532FD"/>
    <w:pPr>
      <w:spacing w:before="100" w:beforeAutospacing="1" w:after="100" w:afterAutospacing="1"/>
    </w:pPr>
    <w:rPr>
      <w:rFonts w:cs="Arial"/>
      <w:sz w:val="20"/>
    </w:rPr>
  </w:style>
  <w:style w:type="paragraph" w:customStyle="1" w:styleId="font7">
    <w:name w:val="font7"/>
    <w:basedOn w:val="Normal"/>
    <w:rsid w:val="003532FD"/>
    <w:pPr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65">
    <w:name w:val="xl65"/>
    <w:basedOn w:val="Normal"/>
    <w:rsid w:val="003532FD"/>
    <w:pPr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66">
    <w:name w:val="xl66"/>
    <w:basedOn w:val="Normal"/>
    <w:rsid w:val="003532FD"/>
    <w:pPr>
      <w:spacing w:before="100" w:beforeAutospacing="1" w:after="100" w:afterAutospacing="1"/>
    </w:pPr>
    <w:rPr>
      <w:rFonts w:cs="Arial"/>
      <w:sz w:val="20"/>
    </w:rPr>
  </w:style>
  <w:style w:type="paragraph" w:customStyle="1" w:styleId="xl67">
    <w:name w:val="xl67"/>
    <w:basedOn w:val="Normal"/>
    <w:rsid w:val="003532FD"/>
    <w:pPr>
      <w:shd w:val="clear" w:color="000000" w:fill="BDD7EE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68">
    <w:name w:val="xl68"/>
    <w:basedOn w:val="Normal"/>
    <w:rsid w:val="003532FD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69">
    <w:name w:val="xl69"/>
    <w:basedOn w:val="Normal"/>
    <w:rsid w:val="003532FD"/>
    <w:pPr>
      <w:spacing w:before="100" w:beforeAutospacing="1" w:after="100" w:afterAutospacing="1"/>
      <w:textAlignment w:val="top"/>
    </w:pPr>
    <w:rPr>
      <w:rFonts w:cs="Arial"/>
      <w:sz w:val="20"/>
    </w:rPr>
  </w:style>
  <w:style w:type="paragraph" w:customStyle="1" w:styleId="xl70">
    <w:name w:val="xl70"/>
    <w:basedOn w:val="Normal"/>
    <w:rsid w:val="003532FD"/>
    <w:pPr>
      <w:shd w:val="clear" w:color="000000" w:fill="BDD7EE"/>
      <w:spacing w:before="100" w:beforeAutospacing="1" w:after="100" w:afterAutospacing="1"/>
    </w:pPr>
    <w:rPr>
      <w:rFonts w:cs="Arial"/>
      <w:sz w:val="20"/>
    </w:rPr>
  </w:style>
  <w:style w:type="paragraph" w:customStyle="1" w:styleId="xl71">
    <w:name w:val="xl71"/>
    <w:basedOn w:val="Normal"/>
    <w:rsid w:val="003532FD"/>
    <w:pPr>
      <w:shd w:val="clear" w:color="000000" w:fill="E7E6E6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3532FD"/>
    <w:pPr>
      <w:shd w:val="clear" w:color="000000" w:fill="E7E6E6"/>
      <w:spacing w:before="100" w:beforeAutospacing="1" w:after="100" w:afterAutospacing="1"/>
    </w:pPr>
    <w:rPr>
      <w:rFonts w:cs="Arial"/>
      <w:sz w:val="20"/>
    </w:rPr>
  </w:style>
  <w:style w:type="paragraph" w:customStyle="1" w:styleId="xl73">
    <w:name w:val="xl73"/>
    <w:basedOn w:val="Normal"/>
    <w:rsid w:val="003532FD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74">
    <w:name w:val="xl74"/>
    <w:basedOn w:val="Normal"/>
    <w:rsid w:val="003532FD"/>
    <w:pPr>
      <w:spacing w:before="100" w:beforeAutospacing="1" w:after="100" w:afterAutospacing="1"/>
      <w:textAlignment w:val="top"/>
    </w:pPr>
    <w:rPr>
      <w:rFonts w:cs="Arial"/>
      <w:b/>
      <w:bCs/>
      <w:sz w:val="20"/>
    </w:rPr>
  </w:style>
  <w:style w:type="paragraph" w:customStyle="1" w:styleId="xl75">
    <w:name w:val="xl7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76">
    <w:name w:val="xl7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20"/>
    </w:rPr>
  </w:style>
  <w:style w:type="paragraph" w:customStyle="1" w:styleId="xl77">
    <w:name w:val="xl7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</w:rPr>
  </w:style>
  <w:style w:type="paragraph" w:customStyle="1" w:styleId="xl79">
    <w:name w:val="xl7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80">
    <w:name w:val="xl8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top"/>
    </w:pPr>
    <w:rPr>
      <w:rFonts w:cs="Arial"/>
      <w:b/>
      <w:bCs/>
      <w:sz w:val="20"/>
    </w:rPr>
  </w:style>
  <w:style w:type="paragraph" w:customStyle="1" w:styleId="xl81">
    <w:name w:val="xl8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top"/>
    </w:pPr>
    <w:rPr>
      <w:rFonts w:cs="Arial"/>
      <w:sz w:val="20"/>
    </w:rPr>
  </w:style>
  <w:style w:type="paragraph" w:customStyle="1" w:styleId="xl83">
    <w:name w:val="xl8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84">
    <w:name w:val="xl8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cs="Arial"/>
      <w:b/>
      <w:bCs/>
      <w:sz w:val="20"/>
    </w:rPr>
  </w:style>
  <w:style w:type="paragraph" w:customStyle="1" w:styleId="xl85">
    <w:name w:val="xl8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6">
    <w:name w:val="xl8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cs="Arial"/>
      <w:sz w:val="20"/>
    </w:rPr>
  </w:style>
  <w:style w:type="paragraph" w:customStyle="1" w:styleId="xl87">
    <w:name w:val="xl8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88">
    <w:name w:val="xl8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cs="Arial"/>
      <w:b/>
      <w:bCs/>
      <w:sz w:val="20"/>
    </w:rPr>
  </w:style>
  <w:style w:type="paragraph" w:customStyle="1" w:styleId="xl89">
    <w:name w:val="xl8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90">
    <w:name w:val="xl9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91">
    <w:name w:val="xl9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92">
    <w:name w:val="xl9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cs="Arial"/>
      <w:b/>
      <w:bCs/>
      <w:sz w:val="20"/>
    </w:rPr>
  </w:style>
  <w:style w:type="paragraph" w:customStyle="1" w:styleId="xl93">
    <w:name w:val="xl9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94">
    <w:name w:val="xl94"/>
    <w:basedOn w:val="Normal"/>
    <w:rsid w:val="003532FD"/>
    <w:pPr>
      <w:spacing w:before="100" w:beforeAutospacing="1" w:after="100" w:afterAutospacing="1"/>
      <w:textAlignment w:val="center"/>
    </w:pPr>
    <w:rPr>
      <w:rFonts w:cs="Arial"/>
      <w:b/>
      <w:bCs/>
      <w:sz w:val="20"/>
    </w:rPr>
  </w:style>
  <w:style w:type="paragraph" w:customStyle="1" w:styleId="xl95">
    <w:name w:val="xl9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6">
    <w:name w:val="xl9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</w:rPr>
  </w:style>
  <w:style w:type="paragraph" w:customStyle="1" w:styleId="xl97">
    <w:name w:val="xl9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98">
    <w:name w:val="xl9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99">
    <w:name w:val="xl9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sz w:val="20"/>
    </w:rPr>
  </w:style>
  <w:style w:type="paragraph" w:customStyle="1" w:styleId="xl100">
    <w:name w:val="xl10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33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01">
    <w:name w:val="xl10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33"/>
      <w:spacing w:before="100" w:beforeAutospacing="1" w:after="100" w:afterAutospacing="1"/>
    </w:pPr>
    <w:rPr>
      <w:rFonts w:cs="Arial"/>
      <w:sz w:val="20"/>
    </w:rPr>
  </w:style>
  <w:style w:type="paragraph" w:customStyle="1" w:styleId="xl102">
    <w:name w:val="xl10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03">
    <w:name w:val="xl10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04">
    <w:name w:val="xl10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</w:pPr>
    <w:rPr>
      <w:rFonts w:cs="Arial"/>
      <w:sz w:val="20"/>
    </w:rPr>
  </w:style>
  <w:style w:type="paragraph" w:customStyle="1" w:styleId="xl105">
    <w:name w:val="xl10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sz w:val="20"/>
    </w:rPr>
  </w:style>
  <w:style w:type="paragraph" w:customStyle="1" w:styleId="xl106">
    <w:name w:val="xl106"/>
    <w:basedOn w:val="Normal"/>
    <w:rsid w:val="003532FD"/>
    <w:pPr>
      <w:shd w:val="clear" w:color="000000" w:fill="FFC000"/>
      <w:spacing w:before="100" w:beforeAutospacing="1" w:after="100" w:afterAutospacing="1"/>
    </w:pPr>
    <w:rPr>
      <w:rFonts w:cs="Arial"/>
      <w:sz w:val="20"/>
    </w:rPr>
  </w:style>
  <w:style w:type="paragraph" w:customStyle="1" w:styleId="xl107">
    <w:name w:val="xl107"/>
    <w:basedOn w:val="Normal"/>
    <w:rsid w:val="003532FD"/>
    <w:pPr>
      <w:shd w:val="clear" w:color="000000" w:fill="99FF33"/>
      <w:spacing w:before="100" w:beforeAutospacing="1" w:after="100" w:afterAutospacing="1"/>
    </w:pPr>
    <w:rPr>
      <w:rFonts w:cs="Arial"/>
      <w:sz w:val="20"/>
    </w:rPr>
  </w:style>
  <w:style w:type="paragraph" w:customStyle="1" w:styleId="xl108">
    <w:name w:val="xl10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0"/>
    </w:rPr>
  </w:style>
  <w:style w:type="paragraph" w:customStyle="1" w:styleId="xl109">
    <w:name w:val="xl109"/>
    <w:basedOn w:val="Normal"/>
    <w:rsid w:val="003532FD"/>
    <w:pPr>
      <w:shd w:val="clear" w:color="000000" w:fill="C00000"/>
      <w:spacing w:before="100" w:beforeAutospacing="1" w:after="100" w:afterAutospacing="1"/>
    </w:pPr>
    <w:rPr>
      <w:rFonts w:cs="Arial"/>
      <w:sz w:val="20"/>
    </w:rPr>
  </w:style>
  <w:style w:type="paragraph" w:customStyle="1" w:styleId="xl110">
    <w:name w:val="xl11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sz w:val="20"/>
    </w:rPr>
  </w:style>
  <w:style w:type="paragraph" w:customStyle="1" w:styleId="xl111">
    <w:name w:val="xl11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12">
    <w:name w:val="xl11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cs="Arial"/>
      <w:sz w:val="20"/>
    </w:rPr>
  </w:style>
  <w:style w:type="paragraph" w:customStyle="1" w:styleId="xl113">
    <w:name w:val="xl11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14">
    <w:name w:val="xl11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15">
    <w:name w:val="xl11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Arial"/>
      <w:sz w:val="20"/>
    </w:rPr>
  </w:style>
  <w:style w:type="paragraph" w:customStyle="1" w:styleId="xl116">
    <w:name w:val="xl11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Arial"/>
      <w:sz w:val="20"/>
    </w:rPr>
  </w:style>
  <w:style w:type="paragraph" w:customStyle="1" w:styleId="xl117">
    <w:name w:val="xl11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18">
    <w:name w:val="xl11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cs="Arial"/>
      <w:sz w:val="20"/>
    </w:rPr>
  </w:style>
  <w:style w:type="paragraph" w:customStyle="1" w:styleId="xl119">
    <w:name w:val="xl11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120">
    <w:name w:val="xl12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21">
    <w:name w:val="xl12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33"/>
      <w:spacing w:before="100" w:beforeAutospacing="1" w:after="100" w:afterAutospacing="1"/>
    </w:pPr>
    <w:rPr>
      <w:rFonts w:cs="Arial"/>
      <w:sz w:val="20"/>
    </w:rPr>
  </w:style>
  <w:style w:type="paragraph" w:customStyle="1" w:styleId="xl122">
    <w:name w:val="xl12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cs="Arial"/>
      <w:sz w:val="20"/>
    </w:rPr>
  </w:style>
  <w:style w:type="paragraph" w:customStyle="1" w:styleId="xl123">
    <w:name w:val="xl12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124">
    <w:name w:val="xl12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125">
    <w:name w:val="xl12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center"/>
    </w:pPr>
    <w:rPr>
      <w:rFonts w:cs="Arial"/>
      <w:sz w:val="20"/>
    </w:rPr>
  </w:style>
  <w:style w:type="paragraph" w:customStyle="1" w:styleId="xl126">
    <w:name w:val="xl12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cs="Arial"/>
      <w:sz w:val="20"/>
    </w:rPr>
  </w:style>
  <w:style w:type="paragraph" w:customStyle="1" w:styleId="xl127">
    <w:name w:val="xl12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28">
    <w:name w:val="xl12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29">
    <w:name w:val="xl12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cs="Arial"/>
      <w:sz w:val="20"/>
    </w:rPr>
  </w:style>
  <w:style w:type="paragraph" w:customStyle="1" w:styleId="xl130">
    <w:name w:val="xl13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top"/>
    </w:pPr>
    <w:rPr>
      <w:rFonts w:cs="Arial"/>
      <w:sz w:val="20"/>
    </w:rPr>
  </w:style>
  <w:style w:type="paragraph" w:customStyle="1" w:styleId="xl131">
    <w:name w:val="xl13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32">
    <w:name w:val="xl13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top"/>
    </w:pPr>
    <w:rPr>
      <w:rFonts w:cs="Arial"/>
      <w:sz w:val="20"/>
    </w:rPr>
  </w:style>
  <w:style w:type="paragraph" w:customStyle="1" w:styleId="xl133">
    <w:name w:val="xl13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34">
    <w:name w:val="xl13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center"/>
    </w:pPr>
    <w:rPr>
      <w:rFonts w:cs="Arial"/>
      <w:b/>
      <w:bCs/>
      <w:sz w:val="20"/>
    </w:rPr>
  </w:style>
  <w:style w:type="table" w:styleId="TableGrid">
    <w:name w:val="Table Grid"/>
    <w:basedOn w:val="TableNormal"/>
    <w:uiPriority w:val="59"/>
    <w:rsid w:val="00B7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751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B751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B751CD"/>
    <w:rPr>
      <w:rFonts w:ascii="Arial" w:hAnsi="Arial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stTable4-Accent1">
    <w:name w:val="List Table 4 Accent 1"/>
    <w:basedOn w:val="TableNormal"/>
    <w:uiPriority w:val="49"/>
    <w:rsid w:val="00B751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Text">
    <w:name w:val="Table Text"/>
    <w:basedOn w:val="Normal"/>
    <w:qFormat/>
    <w:rsid w:val="009F530B"/>
    <w:pPr>
      <w:spacing w:before="30" w:after="160" w:line="256" w:lineRule="auto"/>
    </w:pPr>
    <w:rPr>
      <w:rFonts w:eastAsiaTheme="minorHAnsi" w:cstheme="minorBidi"/>
      <w:sz w:val="20"/>
      <w:szCs w:val="22"/>
    </w:rPr>
  </w:style>
  <w:style w:type="paragraph" w:customStyle="1" w:styleId="LRWLBodyText">
    <w:name w:val="LRWL Body Text"/>
    <w:basedOn w:val="Normal"/>
    <w:link w:val="LRWLBodyTextChar"/>
    <w:qFormat/>
    <w:rsid w:val="00972B15"/>
    <w:pPr>
      <w:spacing w:before="120" w:after="120"/>
    </w:pPr>
    <w:rPr>
      <w:szCs w:val="22"/>
    </w:rPr>
  </w:style>
  <w:style w:type="character" w:customStyle="1" w:styleId="LRWLBodyTextChar">
    <w:name w:val="LRWL Body Text Char"/>
    <w:basedOn w:val="DefaultParagraphFont"/>
    <w:link w:val="LRWLBodyText"/>
    <w:rsid w:val="00972B15"/>
    <w:rPr>
      <w:rFonts w:ascii="Arial" w:hAnsi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F6ACC"/>
    <w:pPr>
      <w:widowControl w:val="0"/>
      <w:spacing w:before="119"/>
      <w:ind w:left="500"/>
    </w:pPr>
    <w:rPr>
      <w:rFonts w:eastAsia="Arial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6ACC"/>
    <w:rPr>
      <w:rFonts w:ascii="Arial" w:eastAsia="Arial" w:hAnsi="Arial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F6ACC"/>
    <w:pPr>
      <w:widowControl w:val="0"/>
    </w:pPr>
    <w:rPr>
      <w:rFonts w:asciiTheme="minorHAnsi" w:eastAsiaTheme="minorHAnsi" w:hAnsiTheme="minorHAnsi" w:cstheme="minorBidi"/>
      <w:szCs w:val="22"/>
    </w:rPr>
  </w:style>
  <w:style w:type="paragraph" w:customStyle="1" w:styleId="LRWLBodyTextBullet2">
    <w:name w:val="LRWL Body Text Bullet 2"/>
    <w:basedOn w:val="Normal"/>
    <w:link w:val="LRWLBodyTextBullet2Char"/>
    <w:qFormat/>
    <w:rsid w:val="004376AC"/>
    <w:pPr>
      <w:numPr>
        <w:numId w:val="15"/>
      </w:numPr>
      <w:spacing w:before="60" w:after="60"/>
      <w:ind w:left="1080"/>
      <w:jc w:val="both"/>
    </w:pPr>
    <w:rPr>
      <w:sz w:val="21"/>
      <w:szCs w:val="22"/>
    </w:rPr>
  </w:style>
  <w:style w:type="character" w:customStyle="1" w:styleId="LRWLBodyTextBullet2Char">
    <w:name w:val="LRWL Body Text Bullet 2 Char"/>
    <w:basedOn w:val="DefaultParagraphFont"/>
    <w:link w:val="LRWLBodyTextBullet2"/>
    <w:rsid w:val="004376AC"/>
    <w:rPr>
      <w:rFonts w:ascii="Arial" w:hAnsi="Arial"/>
      <w:sz w:val="21"/>
      <w:szCs w:val="22"/>
    </w:rPr>
  </w:style>
  <w:style w:type="paragraph" w:styleId="Caption">
    <w:name w:val="caption"/>
    <w:basedOn w:val="Normal"/>
    <w:next w:val="BodyText"/>
    <w:link w:val="CaptionChar"/>
    <w:qFormat/>
    <w:rsid w:val="002966BE"/>
    <w:pPr>
      <w:keepNext/>
      <w:spacing w:before="240" w:after="120"/>
      <w:ind w:left="90"/>
      <w:jc w:val="center"/>
    </w:pPr>
    <w:rPr>
      <w:rFonts w:ascii="Times New Roman" w:hAnsi="Times New Roman"/>
      <w:b/>
      <w:bCs/>
      <w:i/>
      <w:sz w:val="20"/>
    </w:rPr>
  </w:style>
  <w:style w:type="character" w:customStyle="1" w:styleId="CaptionChar">
    <w:name w:val="Caption Char"/>
    <w:basedOn w:val="DefaultParagraphFont"/>
    <w:link w:val="Caption"/>
    <w:rsid w:val="002966BE"/>
    <w:rPr>
      <w:b/>
      <w:bCs/>
      <w:i/>
    </w:rPr>
  </w:style>
  <w:style w:type="character" w:customStyle="1" w:styleId="TitleChar">
    <w:name w:val="Title Char"/>
    <w:basedOn w:val="DefaultParagraphFont"/>
    <w:link w:val="Title"/>
    <w:uiPriority w:val="10"/>
    <w:rsid w:val="00B9347F"/>
    <w:rPr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9347F"/>
    <w:rPr>
      <w:b/>
      <w:i/>
      <w:sz w:val="24"/>
    </w:rPr>
  </w:style>
  <w:style w:type="character" w:styleId="Strong">
    <w:name w:val="Strong"/>
    <w:basedOn w:val="DefaultParagraphFont"/>
    <w:uiPriority w:val="22"/>
    <w:qFormat/>
    <w:rsid w:val="00B9347F"/>
    <w:rPr>
      <w:b/>
      <w:bCs/>
    </w:rPr>
  </w:style>
  <w:style w:type="paragraph" w:customStyle="1" w:styleId="ETFNormal">
    <w:name w:val="ETF Normal"/>
    <w:basedOn w:val="Normal"/>
    <w:link w:val="ETFNormalChar"/>
    <w:qFormat/>
    <w:rsid w:val="00B9347F"/>
    <w:pPr>
      <w:spacing w:before="120" w:after="120"/>
      <w:jc w:val="both"/>
    </w:pPr>
    <w:rPr>
      <w:rFonts w:cs="Arial"/>
    </w:rPr>
  </w:style>
  <w:style w:type="character" w:customStyle="1" w:styleId="ETFNormalChar">
    <w:name w:val="ETF Normal Char"/>
    <w:basedOn w:val="DefaultParagraphFont"/>
    <w:link w:val="ETFNormal"/>
    <w:rsid w:val="00B9347F"/>
    <w:rPr>
      <w:rFonts w:ascii="Arial" w:hAnsi="Arial"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9347F"/>
    <w:rPr>
      <w:color w:val="808080"/>
      <w:shd w:val="clear" w:color="auto" w:fill="E6E6E6"/>
    </w:rPr>
  </w:style>
  <w:style w:type="table" w:customStyle="1" w:styleId="GridTable5Dark-Accent12">
    <w:name w:val="Grid Table 5 Dark - Accent 12"/>
    <w:basedOn w:val="TableNormal"/>
    <w:uiPriority w:val="50"/>
    <w:rsid w:val="00865F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284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1826</CharactersWithSpaces>
  <SharedDoc>false</SharedDoc>
  <HLinks>
    <vt:vector size="6" baseType="variant">
      <vt:variant>
        <vt:i4>3866624</vt:i4>
      </vt:variant>
      <vt:variant>
        <vt:i4>-1</vt:i4>
      </vt:variant>
      <vt:variant>
        <vt:i4>1026</vt:i4>
      </vt:variant>
      <vt:variant>
        <vt:i4>1</vt:i4>
      </vt:variant>
      <vt:variant>
        <vt:lpwstr>\\Etf_dept\vol1\USERS\ADM_DIV\BERGEME\INTERNET\LOGOS\ETF\BLACK_WHITE\JPG\ETF_logo_large.jpg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cp:lastModifiedBy>Bucaida, Beth - ETF</cp:lastModifiedBy>
  <cp:revision>6</cp:revision>
  <cp:lastPrinted>2017-11-07T16:20:00Z</cp:lastPrinted>
  <dcterms:created xsi:type="dcterms:W3CDTF">2019-07-11T18:02:00Z</dcterms:created>
  <dcterms:modified xsi:type="dcterms:W3CDTF">2019-07-11T20:36:00Z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01F8-5572-D9A6-0B47</vt:lpwstr>
  </property>
</Properties>
</file>