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2DE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7D575FCB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1C02E416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35F4E4DA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EFC5644" w14:textId="77777777" w:rsidR="00D9394D" w:rsidRPr="005F0649" w:rsidRDefault="00972F91" w:rsidP="00D9394D">
      <w:pPr>
        <w:spacing w:after="0"/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FORM E</w:t>
      </w:r>
    </w:p>
    <w:p w14:paraId="018624BB" w14:textId="77777777" w:rsidR="00D9394D" w:rsidRPr="005F0649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5F0649">
        <w:rPr>
          <w:rFonts w:ascii="Arial" w:eastAsia="Arial" w:hAnsi="Arial" w:cs="Arial"/>
          <w:b/>
          <w:color w:val="44546A" w:themeColor="text2"/>
          <w:sz w:val="28"/>
        </w:rPr>
        <w:t>Vendor Information</w:t>
      </w:r>
    </w:p>
    <w:p w14:paraId="123BCBFD" w14:textId="77777777" w:rsidR="009A7C5C" w:rsidRDefault="009A7C5C" w:rsidP="009A7C5C">
      <w:pPr>
        <w:spacing w:after="0"/>
        <w:ind w:left="-720"/>
        <w:jc w:val="both"/>
        <w:rPr>
          <w:rFonts w:ascii="Arial" w:hAnsi="Arial" w:cs="Arial"/>
          <w:b/>
          <w:sz w:val="20"/>
          <w:szCs w:val="20"/>
        </w:rPr>
      </w:pPr>
    </w:p>
    <w:p w14:paraId="1B0D6947" w14:textId="2CE2A68E" w:rsidR="009A7C5C" w:rsidRPr="0030756F" w:rsidRDefault="00CC6A53" w:rsidP="009A7C5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RFP ETD0060</w:t>
      </w:r>
      <w:r w:rsidR="00101025">
        <w:rPr>
          <w:rFonts w:ascii="Arial" w:hAnsi="Arial" w:cs="Arial"/>
          <w:b/>
          <w:sz w:val="20"/>
          <w:szCs w:val="20"/>
        </w:rPr>
        <w:t xml:space="preserve"> – Information Technology Audits and Consulting </w:t>
      </w:r>
    </w:p>
    <w:p w14:paraId="619F3DF4" w14:textId="77777777" w:rsidR="00363576" w:rsidRDefault="00363576" w:rsidP="00363576">
      <w:pPr>
        <w:spacing w:after="0" w:line="240" w:lineRule="auto"/>
        <w:rPr>
          <w:rFonts w:ascii="Arial" w:hAnsi="Arial" w:cs="Arial"/>
          <w:b/>
        </w:rPr>
      </w:pPr>
    </w:p>
    <w:p w14:paraId="666C8EF2" w14:textId="28C67C67" w:rsidR="009A7C5C" w:rsidRPr="009A7C5C" w:rsidRDefault="009A7C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the </w:t>
      </w:r>
      <w:r w:rsidR="00D36D32" w:rsidRPr="009A7C5C">
        <w:rPr>
          <w:rFonts w:ascii="Arial" w:hAnsi="Arial" w:cs="Arial"/>
          <w:b/>
        </w:rPr>
        <w:t>information</w:t>
      </w:r>
      <w:r w:rsidR="00D36D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requested</w:t>
      </w:r>
      <w:r w:rsidRPr="009A7C5C">
        <w:rPr>
          <w:rFonts w:ascii="Arial" w:hAnsi="Arial" w:cs="Arial"/>
          <w:b/>
        </w:rPr>
        <w:t xml:space="preserve"> below: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59"/>
        <w:gridCol w:w="2139"/>
        <w:gridCol w:w="2793"/>
      </w:tblGrid>
      <w:tr w:rsidR="00C460A6" w:rsidRPr="008D7F32" w14:paraId="4A9FAAEB" w14:textId="77777777" w:rsidTr="000E527C">
        <w:tc>
          <w:tcPr>
            <w:tcW w:w="10363" w:type="dxa"/>
            <w:gridSpan w:val="3"/>
          </w:tcPr>
          <w:p w14:paraId="6DB4C2B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Proposer 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D7F3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902213"/>
                <w:placeholder>
                  <w:docPart w:val="FFA71CD1AE4240DCAA9D45CC91F12AB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EDAEEA9" w14:textId="77777777" w:rsidTr="00057A95">
        <w:tc>
          <w:tcPr>
            <w:tcW w:w="10363" w:type="dxa"/>
            <w:gridSpan w:val="3"/>
          </w:tcPr>
          <w:p w14:paraId="6A6CE6B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   dba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8810619"/>
                <w:placeholder>
                  <w:docPart w:val="CFE12EB6E8F34B6CBFD90C8B2416CD2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6530072" w14:textId="77777777" w:rsidTr="008C6B0E">
        <w:tc>
          <w:tcPr>
            <w:tcW w:w="10363" w:type="dxa"/>
            <w:gridSpan w:val="3"/>
          </w:tcPr>
          <w:p w14:paraId="6002CBD8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802114"/>
                <w:placeholder>
                  <w:docPart w:val="FF0A44F492A44A5B86944A5EC10DA60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A0D8391" w14:textId="77777777" w:rsidTr="00030227">
        <w:tc>
          <w:tcPr>
            <w:tcW w:w="10363" w:type="dxa"/>
            <w:gridSpan w:val="3"/>
          </w:tcPr>
          <w:p w14:paraId="1945139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2704145"/>
                <w:placeholder>
                  <w:docPart w:val="104F909B43C841C7B9F7123B8816D6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6D084081" w14:textId="77777777" w:rsidTr="00BA175F">
        <w:tc>
          <w:tcPr>
            <w:tcW w:w="5400" w:type="dxa"/>
          </w:tcPr>
          <w:p w14:paraId="437D00E1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947496"/>
                <w:placeholder>
                  <w:docPart w:val="A602C220AF704FDCA0C9C1C3C2ED2C0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</w:tcPr>
          <w:p w14:paraId="2D97A23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27366"/>
                <w:placeholder>
                  <w:docPart w:val="1C26C82B9C454010877736ABE8FD2ED4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12" w:type="dxa"/>
          </w:tcPr>
          <w:p w14:paraId="2D36CFBB" w14:textId="77777777" w:rsidR="00C460A6" w:rsidRPr="008D7F32" w:rsidRDefault="00C460A6" w:rsidP="00D9394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18"/>
                <w:szCs w:val="18"/>
              </w:rPr>
              <w:t xml:space="preserve">Zip: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93500007"/>
              <w:placeholder>
                <w:docPart w:val="FEF2DEB8193640B2929E8D042BA97304"/>
              </w:placeholder>
              <w:showingPlcHdr/>
              <w:text/>
            </w:sdtPr>
            <w:sdtEndPr/>
            <w:sdtContent>
              <w:p w14:paraId="2ACBF1CE" w14:textId="77777777" w:rsidR="00C460A6" w:rsidRPr="008D7F32" w:rsidRDefault="00C460A6" w:rsidP="00D9394D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709F7871" w14:textId="0C01FD30" w:rsidR="000D2B1C" w:rsidRDefault="00F77D71" w:rsidP="00D60FB7">
      <w:pPr>
        <w:spacing w:after="0"/>
        <w:rPr>
          <w:rFonts w:ascii="Arial" w:hAnsi="Arial" w:cs="Arial"/>
          <w:sz w:val="20"/>
          <w:szCs w:val="20"/>
        </w:rPr>
      </w:pPr>
      <w:r w:rsidRPr="001E0E05">
        <w:rPr>
          <w:rFonts w:ascii="Arial" w:hAnsi="Arial" w:cs="Arial"/>
          <w:sz w:val="20"/>
          <w:szCs w:val="20"/>
        </w:rPr>
        <w:t>*Legal business name, as it appears on company’s W-9.</w:t>
      </w:r>
      <w:r w:rsidR="00101025">
        <w:rPr>
          <w:rFonts w:ascii="Arial" w:hAnsi="Arial" w:cs="Arial"/>
          <w:sz w:val="20"/>
          <w:szCs w:val="20"/>
        </w:rPr>
        <w:t xml:space="preserve"> </w:t>
      </w:r>
    </w:p>
    <w:p w14:paraId="30DC7054" w14:textId="77777777" w:rsidR="00D60FB7" w:rsidRPr="00F93881" w:rsidRDefault="00D60FB7" w:rsidP="00F938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CE01F0" w14:textId="30012583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</w:t>
      </w:r>
      <w:r w:rsidR="000D2B1C" w:rsidRPr="001E0E05">
        <w:rPr>
          <w:rFonts w:ascii="Arial" w:hAnsi="Arial" w:cs="Arial"/>
          <w:b/>
          <w:sz w:val="20"/>
          <w:szCs w:val="20"/>
        </w:rPr>
        <w:t xml:space="preserve"> cont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act for questions concerning </w:t>
      </w:r>
      <w:r w:rsidR="002D05B7">
        <w:rPr>
          <w:rFonts w:ascii="Arial" w:hAnsi="Arial" w:cs="Arial"/>
          <w:b/>
          <w:sz w:val="20"/>
          <w:szCs w:val="20"/>
        </w:rPr>
        <w:t>the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Proposal: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17C833B7" w14:textId="77777777" w:rsidTr="005C6139">
        <w:tc>
          <w:tcPr>
            <w:tcW w:w="10286" w:type="dxa"/>
            <w:gridSpan w:val="4"/>
          </w:tcPr>
          <w:p w14:paraId="612D093C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2829317"/>
                <w:placeholder>
                  <w:docPart w:val="96D5D0B18CDE4F188F90C0A9102D807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99EA14F" w14:textId="77777777" w:rsidTr="00EE1D6B">
        <w:tc>
          <w:tcPr>
            <w:tcW w:w="3600" w:type="dxa"/>
          </w:tcPr>
          <w:p w14:paraId="7674C30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439077"/>
                <w:placeholder>
                  <w:docPart w:val="02003B7475E74BFB9C8192243B76CA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6BC62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134388"/>
                <w:placeholder>
                  <w:docPart w:val="2C80E5D2213B4B6DA084C9947797B6E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9C1F4DA" w14:textId="77777777" w:rsidTr="005C6139">
        <w:tc>
          <w:tcPr>
            <w:tcW w:w="10286" w:type="dxa"/>
            <w:gridSpan w:val="4"/>
          </w:tcPr>
          <w:p w14:paraId="359F425F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584211"/>
                <w:placeholder>
                  <w:docPart w:val="7F2DDAA2594C4624930E60161D0FE940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04031DC2" w14:textId="77777777" w:rsidTr="005C6139">
        <w:tc>
          <w:tcPr>
            <w:tcW w:w="5497" w:type="dxa"/>
            <w:gridSpan w:val="2"/>
          </w:tcPr>
          <w:p w14:paraId="60DB2DD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4205041"/>
                <w:placeholder>
                  <w:docPart w:val="049D57E3C5C54D84AA9D6F8111AA7D4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7A07A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378871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0B84E2F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13865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080E7BCB" w14:textId="77777777" w:rsidR="00F93881" w:rsidRPr="00F93881" w:rsidRDefault="00F93881" w:rsidP="00F938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124859" w14:textId="77777777" w:rsidR="003C312A" w:rsidRPr="001E0E05" w:rsidRDefault="001E0E05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3C312A" w:rsidRPr="001E0E05">
        <w:rPr>
          <w:rFonts w:ascii="Arial" w:hAnsi="Arial" w:cs="Arial"/>
          <w:b/>
          <w:sz w:val="20"/>
          <w:szCs w:val="20"/>
        </w:rPr>
        <w:t>ame</w:t>
      </w:r>
      <w:r w:rsidR="00F77D71" w:rsidRPr="001E0E05">
        <w:rPr>
          <w:rFonts w:ascii="Arial" w:hAnsi="Arial" w:cs="Arial"/>
          <w:b/>
          <w:sz w:val="20"/>
          <w:szCs w:val="20"/>
        </w:rPr>
        <w:t xml:space="preserve">/title </w:t>
      </w:r>
      <w:r>
        <w:rPr>
          <w:rFonts w:ascii="Arial" w:hAnsi="Arial" w:cs="Arial"/>
          <w:b/>
          <w:sz w:val="20"/>
          <w:szCs w:val="20"/>
        </w:rPr>
        <w:t>of</w:t>
      </w:r>
      <w:r w:rsidR="00F656E8">
        <w:rPr>
          <w:rFonts w:ascii="Arial" w:hAnsi="Arial" w:cs="Arial"/>
          <w:b/>
          <w:sz w:val="20"/>
          <w:szCs w:val="20"/>
        </w:rPr>
        <w:t xml:space="preserve"> Proposer contact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responsible for affirmative action </w:t>
      </w:r>
      <w:r w:rsidR="00F77D71" w:rsidRPr="001E0E05">
        <w:rPr>
          <w:rFonts w:ascii="Arial" w:hAnsi="Arial" w:cs="Arial"/>
          <w:b/>
          <w:sz w:val="20"/>
          <w:szCs w:val="20"/>
        </w:rPr>
        <w:t>compliance</w:t>
      </w:r>
      <w:r w:rsidR="003C312A" w:rsidRPr="001E0E0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6FF8D39" w14:textId="77777777" w:rsidTr="005C6139">
        <w:tc>
          <w:tcPr>
            <w:tcW w:w="10286" w:type="dxa"/>
            <w:gridSpan w:val="4"/>
          </w:tcPr>
          <w:p w14:paraId="756E6402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2420649"/>
                <w:placeholder>
                  <w:docPart w:val="180F3BAECCF84700815A979B5EC8932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7A8EAEC" w14:textId="77777777" w:rsidTr="005B608B">
        <w:tc>
          <w:tcPr>
            <w:tcW w:w="3600" w:type="dxa"/>
          </w:tcPr>
          <w:p w14:paraId="34D99E26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199042"/>
                <w:placeholder>
                  <w:docPart w:val="81830FED90BC4E21B7E6CF2879F522E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1B94D4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3742829"/>
                <w:placeholder>
                  <w:docPart w:val="F7C39923EEB545C393FA85D2DF47BE48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0E7FCF3" w14:textId="77777777" w:rsidTr="005C6139">
        <w:tc>
          <w:tcPr>
            <w:tcW w:w="10286" w:type="dxa"/>
            <w:gridSpan w:val="4"/>
          </w:tcPr>
          <w:p w14:paraId="664930F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92195"/>
                <w:placeholder>
                  <w:docPart w:val="3EBFAB4400974E9BA5D9CA762396195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46B07B9" w14:textId="77777777" w:rsidTr="005C6139">
        <w:tc>
          <w:tcPr>
            <w:tcW w:w="5497" w:type="dxa"/>
            <w:gridSpan w:val="2"/>
          </w:tcPr>
          <w:p w14:paraId="7EDFB6D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876006"/>
                <w:placeholder>
                  <w:docPart w:val="717BDFE0657D4888BB81F8E24A4745B5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7772C2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712060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1E5B55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808081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2EAFD168" w14:textId="77777777" w:rsidR="00F93881" w:rsidRPr="00F93881" w:rsidRDefault="00F93881" w:rsidP="00F938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677E582" w14:textId="4D396049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>ontact for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ETF </w:t>
      </w:r>
      <w:r w:rsidR="00A8666D" w:rsidRPr="001E0E05">
        <w:rPr>
          <w:rFonts w:ascii="Arial" w:hAnsi="Arial" w:cs="Arial"/>
          <w:b/>
          <w:sz w:val="20"/>
          <w:szCs w:val="20"/>
        </w:rPr>
        <w:t>invoicing/</w:t>
      </w:r>
      <w:r w:rsidR="003C312A" w:rsidRPr="001E0E05">
        <w:rPr>
          <w:rFonts w:ascii="Arial" w:hAnsi="Arial" w:cs="Arial"/>
          <w:b/>
          <w:sz w:val="20"/>
          <w:szCs w:val="20"/>
        </w:rPr>
        <w:t>billing: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94921C4" w14:textId="77777777" w:rsidTr="005C6139">
        <w:tc>
          <w:tcPr>
            <w:tcW w:w="10286" w:type="dxa"/>
            <w:gridSpan w:val="4"/>
          </w:tcPr>
          <w:p w14:paraId="70AC9E7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9736371"/>
                <w:placeholder>
                  <w:docPart w:val="2F52728833E441918270096E3523F79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4C2395F6" w14:textId="77777777" w:rsidTr="000E722E">
        <w:tc>
          <w:tcPr>
            <w:tcW w:w="3600" w:type="dxa"/>
          </w:tcPr>
          <w:p w14:paraId="75A11585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3552630"/>
                <w:placeholder>
                  <w:docPart w:val="4963E4175B1B4AF3A59DCC7A923DD15C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3FC38DC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3841883"/>
                <w:placeholder>
                  <w:docPart w:val="9C74A815480B43D39F498B99955F25C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17E2BC89" w14:textId="77777777" w:rsidTr="005C6139">
        <w:tc>
          <w:tcPr>
            <w:tcW w:w="10286" w:type="dxa"/>
            <w:gridSpan w:val="4"/>
          </w:tcPr>
          <w:p w14:paraId="0C3CE9D1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460473"/>
                <w:placeholder>
                  <w:docPart w:val="553C4209C5174E85A5069EC88B520ED7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3F5F54F5" w14:textId="77777777" w:rsidTr="005C6139">
        <w:tc>
          <w:tcPr>
            <w:tcW w:w="5497" w:type="dxa"/>
            <w:gridSpan w:val="2"/>
          </w:tcPr>
          <w:p w14:paraId="7067A3CA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354172"/>
                <w:placeholder>
                  <w:docPart w:val="665D269A498C41EBB83E37348FE1119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037C4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542155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47C3D8C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5152200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2A015CE2" w14:textId="77777777" w:rsidR="00F93881" w:rsidRPr="00F93881" w:rsidRDefault="00F93881" w:rsidP="00F9388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D651E3" w14:textId="77777777" w:rsidR="00D9394D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 xml:space="preserve">ontact for legal notices: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3A65552F" w14:textId="77777777" w:rsidTr="00A92889">
        <w:tc>
          <w:tcPr>
            <w:tcW w:w="10286" w:type="dxa"/>
            <w:gridSpan w:val="4"/>
          </w:tcPr>
          <w:p w14:paraId="70103F9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0136143"/>
                <w:placeholder>
                  <w:docPart w:val="1BF5BE31A170465A9A1E9A7217B8765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F37C198" w14:textId="77777777" w:rsidTr="0097146A">
        <w:tc>
          <w:tcPr>
            <w:tcW w:w="3600" w:type="dxa"/>
          </w:tcPr>
          <w:p w14:paraId="5C81BC5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9347949"/>
                <w:placeholder>
                  <w:docPart w:val="E6ABF58B413D4988B8FABE491E16444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22843B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130913"/>
                <w:placeholder>
                  <w:docPart w:val="770DACD56B834D6BB04A1927B69828B6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2EBF3961" w14:textId="77777777" w:rsidTr="005F7CD3">
        <w:tc>
          <w:tcPr>
            <w:tcW w:w="10286" w:type="dxa"/>
            <w:gridSpan w:val="4"/>
          </w:tcPr>
          <w:p w14:paraId="790ACF4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823452"/>
                <w:placeholder>
                  <w:docPart w:val="E85CAF20EDEE4EEE8276922A1F71223A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460A6" w:rsidRPr="008D7F32" w14:paraId="58F8C91D" w14:textId="77777777" w:rsidTr="007044F5">
        <w:tc>
          <w:tcPr>
            <w:tcW w:w="5497" w:type="dxa"/>
            <w:gridSpan w:val="2"/>
          </w:tcPr>
          <w:p w14:paraId="7908FC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28955"/>
                <w:placeholder>
                  <w:docPart w:val="170FB1BE6DA749509B650884A5981E6F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8CBB88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423489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A7300F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908438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="00C30984" w:rsidRPr="008D7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5B483F04" w14:textId="77777777" w:rsidR="000D2B1C" w:rsidRPr="00C460A6" w:rsidRDefault="000D2B1C" w:rsidP="00F938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77D71" w:rsidRPr="00C460A6" w14:paraId="73181818" w14:textId="77777777" w:rsidTr="00A05061">
        <w:tc>
          <w:tcPr>
            <w:tcW w:w="10255" w:type="dxa"/>
          </w:tcPr>
          <w:p w14:paraId="7DA6625A" w14:textId="77777777" w:rsidR="00F77D71" w:rsidRPr="00C460A6" w:rsidRDefault="00F77D71" w:rsidP="00F656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0A6">
              <w:rPr>
                <w:rFonts w:ascii="Arial" w:hAnsi="Arial" w:cs="Arial"/>
                <w:sz w:val="20"/>
                <w:szCs w:val="20"/>
              </w:rPr>
              <w:t>CEO / President Name</w:t>
            </w:r>
            <w:r w:rsidR="005F0649" w:rsidRPr="00C460A6">
              <w:rPr>
                <w:rFonts w:ascii="Arial" w:hAnsi="Arial" w:cs="Arial"/>
                <w:sz w:val="20"/>
                <w:szCs w:val="20"/>
              </w:rPr>
              <w:t>:</w:t>
            </w:r>
            <w:r w:rsidR="000D18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4624607"/>
                <w:placeholder>
                  <w:docPart w:val="9C9F35A0F05641069BCE050A4E9ECDC8"/>
                </w:placeholder>
                <w:showingPlcHdr/>
                <w:text/>
              </w:sdtPr>
              <w:sdtEndPr/>
              <w:sdtContent>
                <w:r w:rsidR="00BC1F5A" w:rsidRPr="00C460A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E61453B" w14:textId="2CD161C3" w:rsidR="001F4E0A" w:rsidRDefault="001F4E0A" w:rsidP="00F93881">
      <w:pPr>
        <w:spacing w:after="0"/>
        <w:rPr>
          <w:rFonts w:ascii="Arial" w:hAnsi="Arial" w:cs="Arial"/>
        </w:rPr>
      </w:pPr>
    </w:p>
    <w:p w14:paraId="5C80630A" w14:textId="77777777" w:rsidR="00F93881" w:rsidRPr="00CC768E" w:rsidRDefault="00F93881" w:rsidP="00F93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130"/>
        <w:rPr>
          <w:rFonts w:ascii="Arial" w:hAnsi="Arial" w:cs="Arial"/>
          <w:b/>
          <w:bCs/>
        </w:rPr>
      </w:pPr>
      <w:r w:rsidRPr="00CC768E">
        <w:rPr>
          <w:rFonts w:ascii="Arial" w:hAnsi="Arial" w:cs="Arial"/>
          <w:b/>
          <w:bCs/>
        </w:rPr>
        <w:t xml:space="preserve">Cooperative Purchasing (see RFP Section </w:t>
      </w:r>
      <w:r>
        <w:rPr>
          <w:rFonts w:ascii="Arial" w:hAnsi="Arial" w:cs="Arial"/>
          <w:b/>
          <w:bCs/>
        </w:rPr>
        <w:t>9.4 Cooperative Purchasing Clause</w:t>
      </w:r>
      <w:r w:rsidRPr="00CC768E">
        <w:rPr>
          <w:rFonts w:ascii="Arial" w:hAnsi="Arial" w:cs="Arial"/>
          <w:b/>
          <w:bCs/>
        </w:rPr>
        <w:t>)</w:t>
      </w:r>
    </w:p>
    <w:p w14:paraId="44645737" w14:textId="77777777" w:rsidR="00F93881" w:rsidRPr="00C85532" w:rsidRDefault="00F93881" w:rsidP="00F93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30"/>
        <w:rPr>
          <w:rFonts w:ascii="Arial" w:hAnsi="Arial" w:cs="Arial"/>
          <w:color w:val="000000"/>
          <w:sz w:val="20"/>
          <w:szCs w:val="20"/>
        </w:rPr>
      </w:pPr>
      <w:r w:rsidRPr="00C85532">
        <w:rPr>
          <w:rFonts w:ascii="Arial" w:hAnsi="Arial" w:cs="Arial"/>
          <w:color w:val="000000"/>
          <w:sz w:val="20"/>
          <w:szCs w:val="20"/>
        </w:rPr>
        <w:t xml:space="preserve">Check the appropriate box below: </w:t>
      </w:r>
    </w:p>
    <w:p w14:paraId="5872B7FD" w14:textId="77777777" w:rsidR="00F93881" w:rsidRPr="00C85532" w:rsidRDefault="00F93881" w:rsidP="00F93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360" w:right="130" w:hanging="3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848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53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8553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85532">
        <w:rPr>
          <w:rFonts w:ascii="Arial" w:hAnsi="Arial" w:cs="Arial"/>
          <w:color w:val="000000"/>
          <w:sz w:val="20"/>
          <w:szCs w:val="20"/>
        </w:rPr>
        <w:t xml:space="preserve">Should my firm receive a Contract award, </w:t>
      </w:r>
      <w:r w:rsidRPr="00C85532">
        <w:rPr>
          <w:rFonts w:ascii="Arial" w:hAnsi="Arial" w:cs="Arial"/>
          <w:color w:val="000000"/>
          <w:sz w:val="20"/>
          <w:szCs w:val="20"/>
          <w:u w:val="single"/>
        </w:rPr>
        <w:t>I agree</w:t>
      </w:r>
      <w:r w:rsidRPr="00C85532">
        <w:rPr>
          <w:rFonts w:ascii="Arial" w:hAnsi="Arial" w:cs="Arial"/>
          <w:color w:val="000000"/>
          <w:sz w:val="20"/>
          <w:szCs w:val="20"/>
        </w:rPr>
        <w:t xml:space="preserve"> to extend the terms, conditions, and prices of the Contract that result from the RFP.</w:t>
      </w:r>
    </w:p>
    <w:p w14:paraId="44094B0A" w14:textId="77777777" w:rsidR="00F93881" w:rsidRPr="00C85532" w:rsidRDefault="00F93881" w:rsidP="00F938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360" w:right="130" w:hanging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202516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553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8553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85532">
        <w:rPr>
          <w:rFonts w:ascii="Arial" w:hAnsi="Arial" w:cs="Arial"/>
          <w:color w:val="000000"/>
          <w:sz w:val="20"/>
          <w:szCs w:val="20"/>
        </w:rPr>
        <w:t xml:space="preserve">Should my firm receive a Contract award, </w:t>
      </w:r>
      <w:r w:rsidRPr="00C85532">
        <w:rPr>
          <w:rFonts w:ascii="Arial" w:hAnsi="Arial" w:cs="Arial"/>
          <w:color w:val="000000"/>
          <w:sz w:val="20"/>
          <w:szCs w:val="20"/>
          <w:u w:val="single"/>
        </w:rPr>
        <w:t>I do not agree</w:t>
      </w:r>
      <w:r w:rsidRPr="00EB6123">
        <w:rPr>
          <w:rFonts w:ascii="Arial" w:hAnsi="Arial" w:cs="Arial"/>
          <w:color w:val="000000"/>
          <w:sz w:val="20"/>
          <w:szCs w:val="20"/>
        </w:rPr>
        <w:t xml:space="preserve"> </w:t>
      </w:r>
      <w:r w:rsidRPr="00C85532">
        <w:rPr>
          <w:rFonts w:ascii="Arial" w:hAnsi="Arial" w:cs="Arial"/>
          <w:color w:val="000000"/>
          <w:sz w:val="20"/>
          <w:szCs w:val="20"/>
        </w:rPr>
        <w:t>to extend the terms, conditions, and prices of the Contract that result from the RFP.</w:t>
      </w:r>
    </w:p>
    <w:p w14:paraId="0D190181" w14:textId="135B5E86" w:rsidR="003C312A" w:rsidRPr="00101025" w:rsidRDefault="00101025" w:rsidP="00101025">
      <w:pPr>
        <w:tabs>
          <w:tab w:val="left" w:pos="11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C312A" w:rsidRPr="00101025" w:rsidSect="00F93881">
      <w:footerReference w:type="default" r:id="rId14"/>
      <w:pgSz w:w="12240" w:h="15840"/>
      <w:pgMar w:top="576" w:right="108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27F0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52B706BE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121" w14:textId="6D561A0B" w:rsidR="00D9394D" w:rsidRPr="001E0E05" w:rsidRDefault="002D05B7" w:rsidP="005F0649">
    <w:pPr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RFP </w:t>
    </w:r>
    <w:r w:rsidR="001E0E05" w:rsidRPr="001E0E05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>T</w:t>
    </w:r>
    <w:r w:rsidR="00CC6A53">
      <w:rPr>
        <w:rFonts w:ascii="Arial" w:hAnsi="Arial" w:cs="Arial"/>
        <w:sz w:val="18"/>
        <w:szCs w:val="18"/>
      </w:rPr>
      <w:t>D</w:t>
    </w:r>
    <w:r w:rsidR="00101025">
      <w:rPr>
        <w:rFonts w:ascii="Arial" w:hAnsi="Arial" w:cs="Arial"/>
        <w:sz w:val="18"/>
        <w:szCs w:val="18"/>
      </w:rPr>
      <w:t>00</w:t>
    </w:r>
    <w:r w:rsidR="00CC6A53">
      <w:rPr>
        <w:rFonts w:ascii="Arial" w:hAnsi="Arial" w:cs="Arial"/>
        <w:sz w:val="18"/>
        <w:szCs w:val="18"/>
      </w:rPr>
      <w:t>60</w:t>
    </w:r>
  </w:p>
  <w:p w14:paraId="5976960F" w14:textId="77777777" w:rsidR="001E0E05" w:rsidRPr="001E0E05" w:rsidRDefault="001E0E05" w:rsidP="005F0649">
    <w:pPr>
      <w:spacing w:after="0"/>
      <w:rPr>
        <w:sz w:val="18"/>
        <w:szCs w:val="18"/>
      </w:rPr>
    </w:pPr>
    <w:r w:rsidRPr="001E0E05">
      <w:rPr>
        <w:rFonts w:ascii="Arial" w:hAnsi="Arial" w:cs="Arial"/>
        <w:sz w:val="18"/>
        <w:szCs w:val="18"/>
      </w:rPr>
      <w:t xml:space="preserve">Vendor Information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B632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66C57E2B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76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D1858"/>
    <w:rsid w:val="000D2B1C"/>
    <w:rsid w:val="00101025"/>
    <w:rsid w:val="001E0E05"/>
    <w:rsid w:val="001F4E0A"/>
    <w:rsid w:val="00276111"/>
    <w:rsid w:val="002D05B7"/>
    <w:rsid w:val="00363576"/>
    <w:rsid w:val="00381424"/>
    <w:rsid w:val="003C312A"/>
    <w:rsid w:val="00544899"/>
    <w:rsid w:val="005F0649"/>
    <w:rsid w:val="00673699"/>
    <w:rsid w:val="0075435D"/>
    <w:rsid w:val="008C6E5F"/>
    <w:rsid w:val="008C7FEF"/>
    <w:rsid w:val="008D7F32"/>
    <w:rsid w:val="00961F96"/>
    <w:rsid w:val="00972F91"/>
    <w:rsid w:val="0097731F"/>
    <w:rsid w:val="009A7C5C"/>
    <w:rsid w:val="00A05061"/>
    <w:rsid w:val="00A8666D"/>
    <w:rsid w:val="00AB5E88"/>
    <w:rsid w:val="00AC6D32"/>
    <w:rsid w:val="00B543BB"/>
    <w:rsid w:val="00B97600"/>
    <w:rsid w:val="00BC1F5A"/>
    <w:rsid w:val="00C30984"/>
    <w:rsid w:val="00C460A6"/>
    <w:rsid w:val="00C46EB1"/>
    <w:rsid w:val="00CC6A53"/>
    <w:rsid w:val="00D36D32"/>
    <w:rsid w:val="00D60FB7"/>
    <w:rsid w:val="00D9394D"/>
    <w:rsid w:val="00E80FD0"/>
    <w:rsid w:val="00EE40BE"/>
    <w:rsid w:val="00F656E8"/>
    <w:rsid w:val="00F77D71"/>
    <w:rsid w:val="00F91F8F"/>
    <w:rsid w:val="00F93881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93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5BE31A170465A9A1E9A7217B8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A8D4-9B1F-4A38-87FA-A96CE3574295}"/>
      </w:docPartPr>
      <w:docPartBody>
        <w:p w:rsidR="00E30F1C" w:rsidRDefault="007A51AB" w:rsidP="007A51AB">
          <w:pPr>
            <w:pStyle w:val="1BF5BE31A170465A9A1E9A7217B8765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CAF20EDEE4EEE8276922A1F71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DA6D-8EF5-4CED-82FE-1F43B7AE6F80}"/>
      </w:docPartPr>
      <w:docPartBody>
        <w:p w:rsidR="00E30F1C" w:rsidRDefault="007A51AB" w:rsidP="007A51AB">
          <w:pPr>
            <w:pStyle w:val="E85CAF20EDEE4EEE8276922A1F71223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FB1BE6DA749509B650884A59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29F2-E1D8-428C-98FB-4D31F208F3BB}"/>
      </w:docPartPr>
      <w:docPartBody>
        <w:p w:rsidR="00E30F1C" w:rsidRDefault="007A51AB" w:rsidP="007A51AB">
          <w:pPr>
            <w:pStyle w:val="170FB1BE6DA749509B650884A5981E6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3075B183145C295ECDD78BB08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99E-9DED-4B5C-BD61-BF80ACC94C0E}"/>
      </w:docPartPr>
      <w:docPartBody>
        <w:p w:rsidR="00E30F1C" w:rsidRDefault="007A51AB" w:rsidP="007A51AB">
          <w:pPr>
            <w:pStyle w:val="CAF3075B183145C295ECDD78BB08FB3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F909B43C841C7B9F7123B8816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854-3FA4-45C2-B867-82EA50CAD7D3}"/>
      </w:docPartPr>
      <w:docPartBody>
        <w:p w:rsidR="00E30F1C" w:rsidRDefault="007A51AB" w:rsidP="007A51AB">
          <w:pPr>
            <w:pStyle w:val="104F909B43C841C7B9F7123B8816D6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C220AF704FDCA0C9C1C3C2E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8839-4DAF-48BF-B526-7AE5EFE27FCF}"/>
      </w:docPartPr>
      <w:docPartBody>
        <w:p w:rsidR="00E30F1C" w:rsidRDefault="007A51AB" w:rsidP="007A51AB">
          <w:pPr>
            <w:pStyle w:val="A602C220AF704FDCA0C9C1C3C2ED2C0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6C82B9C454010877736ABE8F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ED91-CC1A-4FDF-A924-A6C7C09AFA42}"/>
      </w:docPartPr>
      <w:docPartBody>
        <w:p w:rsidR="00E30F1C" w:rsidRDefault="007A51AB" w:rsidP="007A51AB">
          <w:pPr>
            <w:pStyle w:val="1C26C82B9C454010877736ABE8FD2ED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2DEB8193640B2929E8D042BA9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C08A-5D11-4FA5-B75C-09DC621F4C7D}"/>
      </w:docPartPr>
      <w:docPartBody>
        <w:p w:rsidR="00E30F1C" w:rsidRDefault="007A51AB" w:rsidP="007A51AB">
          <w:pPr>
            <w:pStyle w:val="FEF2DEB8193640B2929E8D042BA9730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A44F492A44A5B86944A5EC10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B7E-AEBE-468A-B44E-C614B8518569}"/>
      </w:docPartPr>
      <w:docPartBody>
        <w:p w:rsidR="00E30F1C" w:rsidRDefault="007A51AB" w:rsidP="007A51AB">
          <w:pPr>
            <w:pStyle w:val="FF0A44F492A44A5B86944A5EC10DA60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12EB6E8F34B6CBFD90C8B2416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E269-BE63-48D7-AFCF-0C6F24E263B9}"/>
      </w:docPartPr>
      <w:docPartBody>
        <w:p w:rsidR="00E30F1C" w:rsidRDefault="007A51AB" w:rsidP="007A51AB">
          <w:pPr>
            <w:pStyle w:val="CFE12EB6E8F34B6CBFD90C8B2416CD2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71CD1AE4240DCAA9D45CC91F1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279-E0A7-4C5A-BE71-2BC3E2EC58F4}"/>
      </w:docPartPr>
      <w:docPartBody>
        <w:p w:rsidR="00E30F1C" w:rsidRDefault="007A51AB" w:rsidP="007A51AB">
          <w:pPr>
            <w:pStyle w:val="FFA71CD1AE4240DCAA9D45CC91F12AB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2728833E441918270096E352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EAC-8BDF-4732-9E7C-CC3A2A671B95}"/>
      </w:docPartPr>
      <w:docPartBody>
        <w:p w:rsidR="00E30F1C" w:rsidRDefault="007A51AB" w:rsidP="007A51AB">
          <w:pPr>
            <w:pStyle w:val="2F52728833E441918270096E3523F79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C4209C5174E85A5069EC88B5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3F4-F9D8-448D-9D94-AE183274CF24}"/>
      </w:docPartPr>
      <w:docPartBody>
        <w:p w:rsidR="00E30F1C" w:rsidRDefault="007A51AB" w:rsidP="007A51AB">
          <w:pPr>
            <w:pStyle w:val="553C4209C5174E85A5069EC88B520ED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D269A498C41EBB83E37348FE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77E0-F158-4D72-A7A6-24FABA48390F}"/>
      </w:docPartPr>
      <w:docPartBody>
        <w:p w:rsidR="00E30F1C" w:rsidRDefault="007A51AB" w:rsidP="007A51AB">
          <w:pPr>
            <w:pStyle w:val="665D269A498C41EBB83E37348FE1119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7C737B9B2484987D89CEF730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5-FBC4-443C-A00D-DC1AD00EF9F5}"/>
      </w:docPartPr>
      <w:docPartBody>
        <w:p w:rsidR="00E30F1C" w:rsidRDefault="007A51AB" w:rsidP="007A51AB">
          <w:pPr>
            <w:pStyle w:val="B237C737B9B2484987D89CEF73011CA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F3BAECCF84700815A979B5EC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7F8-92C4-47C7-A04A-B1ACDA76CF76}"/>
      </w:docPartPr>
      <w:docPartBody>
        <w:p w:rsidR="00E30F1C" w:rsidRDefault="007A51AB" w:rsidP="007A51AB">
          <w:pPr>
            <w:pStyle w:val="180F3BAECCF84700815A979B5EC8932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FAB4400974E9BA5D9CA7623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FE0-E752-4A5D-B945-22B179119645}"/>
      </w:docPartPr>
      <w:docPartBody>
        <w:p w:rsidR="00E30F1C" w:rsidRDefault="007A51AB" w:rsidP="007A51AB">
          <w:pPr>
            <w:pStyle w:val="3EBFAB4400974E9BA5D9CA762396195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BDFE0657D4888BB81F8E24A4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445-9E93-4577-82EE-D82D4E55F7CD}"/>
      </w:docPartPr>
      <w:docPartBody>
        <w:p w:rsidR="00E30F1C" w:rsidRDefault="007A51AB" w:rsidP="007A51AB">
          <w:pPr>
            <w:pStyle w:val="717BDFE0657D4888BB81F8E24A4745B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20BA5630D4C6987D2500F14EA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D56-B09F-48A0-B3A9-A79B8C88E206}"/>
      </w:docPartPr>
      <w:docPartBody>
        <w:p w:rsidR="00E30F1C" w:rsidRDefault="007A51AB" w:rsidP="007A51AB">
          <w:pPr>
            <w:pStyle w:val="5E720BA5630D4C6987D2500F14EAD3A3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5D0B18CDE4F188F90C0A9102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64F6-0C61-4B92-A88B-D137C9320B2C}"/>
      </w:docPartPr>
      <w:docPartBody>
        <w:p w:rsidR="00E30F1C" w:rsidRDefault="007A51AB" w:rsidP="007A51AB">
          <w:pPr>
            <w:pStyle w:val="96D5D0B18CDE4F188F90C0A9102D807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DDAA2594C4624930E60161D0F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1638-CC0E-462E-83C2-0EA3B526D12C}"/>
      </w:docPartPr>
      <w:docPartBody>
        <w:p w:rsidR="00E30F1C" w:rsidRDefault="007A51AB" w:rsidP="007A51AB">
          <w:pPr>
            <w:pStyle w:val="7F2DDAA2594C4624930E60161D0FE940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9D57E3C5C54D84AA9D6F8111A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FF25-6C2E-43BA-A68A-47ECA90B39B9}"/>
      </w:docPartPr>
      <w:docPartBody>
        <w:p w:rsidR="00E30F1C" w:rsidRDefault="007A51AB" w:rsidP="007A51AB">
          <w:pPr>
            <w:pStyle w:val="049D57E3C5C54D84AA9D6F8111AA7D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DFFEE3CE4C6B921544290D6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F99B-562F-45CA-B0C1-5F7855C3C4DD}"/>
      </w:docPartPr>
      <w:docPartBody>
        <w:p w:rsidR="00E30F1C" w:rsidRDefault="007A51AB" w:rsidP="007A51AB">
          <w:pPr>
            <w:pStyle w:val="A593DFFEE3CE4C6B921544290D6E4A2D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03B7475E74BFB9C8192243B7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ADD-7DE8-476E-B611-688BBF4A48D0}"/>
      </w:docPartPr>
      <w:docPartBody>
        <w:p w:rsidR="00E30F1C" w:rsidRDefault="007A51AB" w:rsidP="007A51AB">
          <w:pPr>
            <w:pStyle w:val="02003B7475E74BFB9C8192243B76CA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0E5D2213B4B6DA084C994779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75B9-4202-43EF-BB5C-5217673653FE}"/>
      </w:docPartPr>
      <w:docPartBody>
        <w:p w:rsidR="00E30F1C" w:rsidRDefault="007A51AB" w:rsidP="007A51AB">
          <w:pPr>
            <w:pStyle w:val="2C80E5D2213B4B6DA084C9947797B6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30FED90BC4E21B7E6CF2879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5C8-A960-45BD-9431-EE0A315870C0}"/>
      </w:docPartPr>
      <w:docPartBody>
        <w:p w:rsidR="00E30F1C" w:rsidRDefault="007A51AB" w:rsidP="007A51AB">
          <w:pPr>
            <w:pStyle w:val="81830FED90BC4E21B7E6CF2879F522E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39923EEB545C393FA85D2DF4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EB2-4DE1-4CF9-B538-6A31D478D99B}"/>
      </w:docPartPr>
      <w:docPartBody>
        <w:p w:rsidR="00E30F1C" w:rsidRDefault="007A51AB" w:rsidP="007A51AB">
          <w:pPr>
            <w:pStyle w:val="F7C39923EEB545C393FA85D2DF47BE48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3E4175B1B4AF3A59DCC7A923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6F30-B378-4127-9472-EECEFA7725A1}"/>
      </w:docPartPr>
      <w:docPartBody>
        <w:p w:rsidR="00E30F1C" w:rsidRDefault="007A51AB" w:rsidP="007A51AB">
          <w:pPr>
            <w:pStyle w:val="4963E4175B1B4AF3A59DCC7A923DD15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4A815480B43D39F498B99955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10E1-D1B2-4D99-8D99-3E966597BB82}"/>
      </w:docPartPr>
      <w:docPartBody>
        <w:p w:rsidR="00E30F1C" w:rsidRDefault="007A51AB" w:rsidP="007A51AB">
          <w:pPr>
            <w:pStyle w:val="9C74A815480B43D39F498B99955F25C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BF58B413D4988B8FABE491E16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592-C832-43E9-AECA-B08DC6E60105}"/>
      </w:docPartPr>
      <w:docPartBody>
        <w:p w:rsidR="00E30F1C" w:rsidRDefault="007A51AB" w:rsidP="007A51AB">
          <w:pPr>
            <w:pStyle w:val="E6ABF58B413D4988B8FABE491E16444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DACD56B834D6BB04A1927B698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7B2-ECD3-49B5-87B7-4D72017A579F}"/>
      </w:docPartPr>
      <w:docPartBody>
        <w:p w:rsidR="00E30F1C" w:rsidRDefault="007A51AB" w:rsidP="007A51AB">
          <w:pPr>
            <w:pStyle w:val="770DACD56B834D6BB04A1927B69828B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F35A0F05641069BCE050A4E9E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EAA-F916-4F17-89F2-6F90C4DB3A7E}"/>
      </w:docPartPr>
      <w:docPartBody>
        <w:p w:rsidR="00E30F1C" w:rsidRDefault="007A51AB" w:rsidP="007A51AB">
          <w:pPr>
            <w:pStyle w:val="9C9F35A0F05641069BCE050A4E9ECDC8"/>
          </w:pPr>
          <w:r w:rsidRPr="00C460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AB"/>
    <w:rsid w:val="007A51AB"/>
    <w:rsid w:val="00E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AB"/>
    <w:rPr>
      <w:color w:val="808080"/>
    </w:rPr>
  </w:style>
  <w:style w:type="paragraph" w:customStyle="1" w:styleId="FFA71CD1AE4240DCAA9D45CC91F12ABE1">
    <w:name w:val="FFA71CD1AE4240DCAA9D45CC91F12ABE1"/>
    <w:rsid w:val="007A51AB"/>
    <w:pPr>
      <w:ind w:left="720"/>
      <w:contextualSpacing/>
    </w:pPr>
    <w:rPr>
      <w:rFonts w:eastAsiaTheme="minorHAnsi"/>
    </w:rPr>
  </w:style>
  <w:style w:type="paragraph" w:customStyle="1" w:styleId="CFE12EB6E8F34B6CBFD90C8B2416CD251">
    <w:name w:val="CFE12EB6E8F34B6CBFD90C8B2416CD251"/>
    <w:rsid w:val="007A51AB"/>
    <w:pPr>
      <w:ind w:left="720"/>
      <w:contextualSpacing/>
    </w:pPr>
    <w:rPr>
      <w:rFonts w:eastAsiaTheme="minorHAnsi"/>
    </w:rPr>
  </w:style>
  <w:style w:type="paragraph" w:customStyle="1" w:styleId="FF0A44F492A44A5B86944A5EC10DA6071">
    <w:name w:val="FF0A44F492A44A5B86944A5EC10DA6071"/>
    <w:rsid w:val="007A51AB"/>
    <w:pPr>
      <w:ind w:left="720"/>
      <w:contextualSpacing/>
    </w:pPr>
    <w:rPr>
      <w:rFonts w:eastAsiaTheme="minorHAnsi"/>
    </w:rPr>
  </w:style>
  <w:style w:type="paragraph" w:customStyle="1" w:styleId="104F909B43C841C7B9F7123B8816D64C1">
    <w:name w:val="104F909B43C841C7B9F7123B8816D64C1"/>
    <w:rsid w:val="007A51AB"/>
    <w:pPr>
      <w:ind w:left="720"/>
      <w:contextualSpacing/>
    </w:pPr>
    <w:rPr>
      <w:rFonts w:eastAsiaTheme="minorHAnsi"/>
    </w:rPr>
  </w:style>
  <w:style w:type="paragraph" w:customStyle="1" w:styleId="A602C220AF704FDCA0C9C1C3C2ED2C061">
    <w:name w:val="A602C220AF704FDCA0C9C1C3C2ED2C061"/>
    <w:rsid w:val="007A51AB"/>
    <w:pPr>
      <w:ind w:left="720"/>
      <w:contextualSpacing/>
    </w:pPr>
    <w:rPr>
      <w:rFonts w:eastAsiaTheme="minorHAnsi"/>
    </w:rPr>
  </w:style>
  <w:style w:type="paragraph" w:customStyle="1" w:styleId="1C26C82B9C454010877736ABE8FD2ED41">
    <w:name w:val="1C26C82B9C454010877736ABE8FD2ED41"/>
    <w:rsid w:val="007A51AB"/>
    <w:pPr>
      <w:ind w:left="720"/>
      <w:contextualSpacing/>
    </w:pPr>
    <w:rPr>
      <w:rFonts w:eastAsiaTheme="minorHAnsi"/>
    </w:rPr>
  </w:style>
  <w:style w:type="paragraph" w:customStyle="1" w:styleId="FEF2DEB8193640B2929E8D042BA973041">
    <w:name w:val="FEF2DEB8193640B2929E8D042BA973041"/>
    <w:rsid w:val="007A51AB"/>
    <w:pPr>
      <w:ind w:left="720"/>
      <w:contextualSpacing/>
    </w:pPr>
    <w:rPr>
      <w:rFonts w:eastAsiaTheme="minorHAnsi"/>
    </w:rPr>
  </w:style>
  <w:style w:type="paragraph" w:customStyle="1" w:styleId="96D5D0B18CDE4F188F90C0A9102D807F1">
    <w:name w:val="96D5D0B18CDE4F188F90C0A9102D807F1"/>
    <w:rsid w:val="007A51AB"/>
    <w:pPr>
      <w:ind w:left="720"/>
      <w:contextualSpacing/>
    </w:pPr>
    <w:rPr>
      <w:rFonts w:eastAsiaTheme="minorHAnsi"/>
    </w:rPr>
  </w:style>
  <w:style w:type="paragraph" w:customStyle="1" w:styleId="02003B7475E74BFB9C8192243B76CAEE1">
    <w:name w:val="02003B7475E74BFB9C8192243B76CAEE1"/>
    <w:rsid w:val="007A51AB"/>
    <w:pPr>
      <w:ind w:left="720"/>
      <w:contextualSpacing/>
    </w:pPr>
    <w:rPr>
      <w:rFonts w:eastAsiaTheme="minorHAnsi"/>
    </w:rPr>
  </w:style>
  <w:style w:type="paragraph" w:customStyle="1" w:styleId="2C80E5D2213B4B6DA084C9947797B6EE1">
    <w:name w:val="2C80E5D2213B4B6DA084C9947797B6EE1"/>
    <w:rsid w:val="007A51AB"/>
    <w:pPr>
      <w:ind w:left="720"/>
      <w:contextualSpacing/>
    </w:pPr>
    <w:rPr>
      <w:rFonts w:eastAsiaTheme="minorHAnsi"/>
    </w:rPr>
  </w:style>
  <w:style w:type="paragraph" w:customStyle="1" w:styleId="7F2DDAA2594C4624930E60161D0FE9401">
    <w:name w:val="7F2DDAA2594C4624930E60161D0FE9401"/>
    <w:rsid w:val="007A51AB"/>
    <w:pPr>
      <w:ind w:left="720"/>
      <w:contextualSpacing/>
    </w:pPr>
    <w:rPr>
      <w:rFonts w:eastAsiaTheme="minorHAnsi"/>
    </w:rPr>
  </w:style>
  <w:style w:type="paragraph" w:customStyle="1" w:styleId="049D57E3C5C54D84AA9D6F8111AA7D4C1">
    <w:name w:val="049D57E3C5C54D84AA9D6F8111AA7D4C1"/>
    <w:rsid w:val="007A51AB"/>
    <w:pPr>
      <w:ind w:left="720"/>
      <w:contextualSpacing/>
    </w:pPr>
    <w:rPr>
      <w:rFonts w:eastAsiaTheme="minorHAnsi"/>
    </w:rPr>
  </w:style>
  <w:style w:type="paragraph" w:customStyle="1" w:styleId="A593DFFEE3CE4C6B921544290D6E4A2D1">
    <w:name w:val="A593DFFEE3CE4C6B921544290D6E4A2D1"/>
    <w:rsid w:val="007A51AB"/>
    <w:pPr>
      <w:ind w:left="720"/>
      <w:contextualSpacing/>
    </w:pPr>
    <w:rPr>
      <w:rFonts w:eastAsiaTheme="minorHAnsi"/>
    </w:rPr>
  </w:style>
  <w:style w:type="paragraph" w:customStyle="1" w:styleId="180F3BAECCF84700815A979B5EC8932E1">
    <w:name w:val="180F3BAECCF84700815A979B5EC8932E1"/>
    <w:rsid w:val="007A51AB"/>
    <w:pPr>
      <w:ind w:left="720"/>
      <w:contextualSpacing/>
    </w:pPr>
    <w:rPr>
      <w:rFonts w:eastAsiaTheme="minorHAnsi"/>
    </w:rPr>
  </w:style>
  <w:style w:type="paragraph" w:customStyle="1" w:styleId="81830FED90BC4E21B7E6CF2879F522EA1">
    <w:name w:val="81830FED90BC4E21B7E6CF2879F522EA1"/>
    <w:rsid w:val="007A51AB"/>
    <w:pPr>
      <w:ind w:left="720"/>
      <w:contextualSpacing/>
    </w:pPr>
    <w:rPr>
      <w:rFonts w:eastAsiaTheme="minorHAnsi"/>
    </w:rPr>
  </w:style>
  <w:style w:type="paragraph" w:customStyle="1" w:styleId="F7C39923EEB545C393FA85D2DF47BE481">
    <w:name w:val="F7C39923EEB545C393FA85D2DF47BE481"/>
    <w:rsid w:val="007A51AB"/>
    <w:pPr>
      <w:ind w:left="720"/>
      <w:contextualSpacing/>
    </w:pPr>
    <w:rPr>
      <w:rFonts w:eastAsiaTheme="minorHAnsi"/>
    </w:rPr>
  </w:style>
  <w:style w:type="paragraph" w:customStyle="1" w:styleId="3EBFAB4400974E9BA5D9CA762396195A1">
    <w:name w:val="3EBFAB4400974E9BA5D9CA762396195A1"/>
    <w:rsid w:val="007A51AB"/>
    <w:pPr>
      <w:ind w:left="720"/>
      <w:contextualSpacing/>
    </w:pPr>
    <w:rPr>
      <w:rFonts w:eastAsiaTheme="minorHAnsi"/>
    </w:rPr>
  </w:style>
  <w:style w:type="paragraph" w:customStyle="1" w:styleId="717BDFE0657D4888BB81F8E24A4745B51">
    <w:name w:val="717BDFE0657D4888BB81F8E24A4745B51"/>
    <w:rsid w:val="007A51AB"/>
    <w:pPr>
      <w:ind w:left="720"/>
      <w:contextualSpacing/>
    </w:pPr>
    <w:rPr>
      <w:rFonts w:eastAsiaTheme="minorHAnsi"/>
    </w:rPr>
  </w:style>
  <w:style w:type="paragraph" w:customStyle="1" w:styleId="5E720BA5630D4C6987D2500F14EAD3A31">
    <w:name w:val="5E720BA5630D4C6987D2500F14EAD3A31"/>
    <w:rsid w:val="007A51AB"/>
    <w:pPr>
      <w:ind w:left="720"/>
      <w:contextualSpacing/>
    </w:pPr>
    <w:rPr>
      <w:rFonts w:eastAsiaTheme="minorHAnsi"/>
    </w:rPr>
  </w:style>
  <w:style w:type="paragraph" w:customStyle="1" w:styleId="2F52728833E441918270096E3523F7961">
    <w:name w:val="2F52728833E441918270096E3523F7961"/>
    <w:rsid w:val="007A51AB"/>
    <w:pPr>
      <w:ind w:left="720"/>
      <w:contextualSpacing/>
    </w:pPr>
    <w:rPr>
      <w:rFonts w:eastAsiaTheme="minorHAnsi"/>
    </w:rPr>
  </w:style>
  <w:style w:type="paragraph" w:customStyle="1" w:styleId="4963E4175B1B4AF3A59DCC7A923DD15C1">
    <w:name w:val="4963E4175B1B4AF3A59DCC7A923DD15C1"/>
    <w:rsid w:val="007A51AB"/>
    <w:pPr>
      <w:ind w:left="720"/>
      <w:contextualSpacing/>
    </w:pPr>
    <w:rPr>
      <w:rFonts w:eastAsiaTheme="minorHAnsi"/>
    </w:rPr>
  </w:style>
  <w:style w:type="paragraph" w:customStyle="1" w:styleId="9C74A815480B43D39F498B99955F25CA1">
    <w:name w:val="9C74A815480B43D39F498B99955F25CA1"/>
    <w:rsid w:val="007A51AB"/>
    <w:pPr>
      <w:ind w:left="720"/>
      <w:contextualSpacing/>
    </w:pPr>
    <w:rPr>
      <w:rFonts w:eastAsiaTheme="minorHAnsi"/>
    </w:rPr>
  </w:style>
  <w:style w:type="paragraph" w:customStyle="1" w:styleId="553C4209C5174E85A5069EC88B520ED71">
    <w:name w:val="553C4209C5174E85A5069EC88B520ED71"/>
    <w:rsid w:val="007A51AB"/>
    <w:pPr>
      <w:ind w:left="720"/>
      <w:contextualSpacing/>
    </w:pPr>
    <w:rPr>
      <w:rFonts w:eastAsiaTheme="minorHAnsi"/>
    </w:rPr>
  </w:style>
  <w:style w:type="paragraph" w:customStyle="1" w:styleId="665D269A498C41EBB83E37348FE1119F1">
    <w:name w:val="665D269A498C41EBB83E37348FE1119F1"/>
    <w:rsid w:val="007A51AB"/>
    <w:pPr>
      <w:ind w:left="720"/>
      <w:contextualSpacing/>
    </w:pPr>
    <w:rPr>
      <w:rFonts w:eastAsiaTheme="minorHAnsi"/>
    </w:rPr>
  </w:style>
  <w:style w:type="paragraph" w:customStyle="1" w:styleId="B237C737B9B2484987D89CEF73011CA61">
    <w:name w:val="B237C737B9B2484987D89CEF73011CA61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1">
    <w:name w:val="1BF5BE31A170465A9A1E9A7217B8765F1"/>
    <w:rsid w:val="007A51AB"/>
    <w:pPr>
      <w:ind w:left="720"/>
      <w:contextualSpacing/>
    </w:pPr>
    <w:rPr>
      <w:rFonts w:eastAsiaTheme="minorHAnsi"/>
    </w:rPr>
  </w:style>
  <w:style w:type="paragraph" w:customStyle="1" w:styleId="E6ABF58B413D4988B8FABE491E16444E1">
    <w:name w:val="E6ABF58B413D4988B8FABE491E16444E1"/>
    <w:rsid w:val="007A51AB"/>
    <w:pPr>
      <w:ind w:left="720"/>
      <w:contextualSpacing/>
    </w:pPr>
    <w:rPr>
      <w:rFonts w:eastAsiaTheme="minorHAnsi"/>
    </w:rPr>
  </w:style>
  <w:style w:type="paragraph" w:customStyle="1" w:styleId="770DACD56B834D6BB04A1927B69828B61">
    <w:name w:val="770DACD56B834D6BB04A1927B69828B61"/>
    <w:rsid w:val="007A51AB"/>
    <w:pPr>
      <w:ind w:left="720"/>
      <w:contextualSpacing/>
    </w:pPr>
    <w:rPr>
      <w:rFonts w:eastAsiaTheme="minorHAnsi"/>
    </w:rPr>
  </w:style>
  <w:style w:type="paragraph" w:customStyle="1" w:styleId="E85CAF20EDEE4EEE8276922A1F71223A1">
    <w:name w:val="E85CAF20EDEE4EEE8276922A1F71223A1"/>
    <w:rsid w:val="007A51AB"/>
    <w:pPr>
      <w:ind w:left="720"/>
      <w:contextualSpacing/>
    </w:pPr>
    <w:rPr>
      <w:rFonts w:eastAsiaTheme="minorHAnsi"/>
    </w:rPr>
  </w:style>
  <w:style w:type="paragraph" w:customStyle="1" w:styleId="170FB1BE6DA749509B650884A5981E6F1">
    <w:name w:val="170FB1BE6DA749509B650884A5981E6F1"/>
    <w:rsid w:val="007A51AB"/>
    <w:pPr>
      <w:ind w:left="720"/>
      <w:contextualSpacing/>
    </w:pPr>
    <w:rPr>
      <w:rFonts w:eastAsiaTheme="minorHAnsi"/>
    </w:rPr>
  </w:style>
  <w:style w:type="paragraph" w:customStyle="1" w:styleId="CAF3075B183145C295ECDD78BB08FB3E1">
    <w:name w:val="CAF3075B183145C295ECDD78BB08FB3E1"/>
    <w:rsid w:val="007A51AB"/>
    <w:pPr>
      <w:ind w:left="720"/>
      <w:contextualSpacing/>
    </w:pPr>
    <w:rPr>
      <w:rFonts w:eastAsiaTheme="minorHAnsi"/>
    </w:rPr>
  </w:style>
  <w:style w:type="paragraph" w:customStyle="1" w:styleId="9C9F35A0F05641069BCE050A4E9ECDC8">
    <w:name w:val="9C9F35A0F05641069BCE050A4E9ECDC8"/>
    <w:rsid w:val="007A5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FORM E - Vendor Information</ETF_x0020_Doc_x0020_Title>
    <_dlc_DocId xmlns="960c24f1-2fba-47cf-b31e-05a06f969bef">ETFTEAMS-874092601-86</_dlc_DocId>
    <_dlc_DocIdUrl xmlns="960c24f1-2fba-47cf-b31e-05a06f969bef">
      <Url>https://share.etf.wisconsin.gov/sites/teams/RFPs/CHEFRFP/_layouts/15/DocIdRedir.aspx?ID=ETFTEAMS-874092601-86</Url>
      <Description>ETFTEAMS-874092601-86</Description>
    </_dlc_DocIdUrl>
    <Unique_x0020_Doc_x0020_ID_x0020_MIRROR xmlns="960c24f1-2fba-47cf-b31e-05a06f969be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Props1.xml><?xml version="1.0" encoding="utf-8"?>
<ds:datastoreItem xmlns:ds="http://schemas.openxmlformats.org/officeDocument/2006/customXml" ds:itemID="{CA320FD1-E965-43C3-9784-BBAC67360E0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BD342F3-5CFC-4D23-865E-8E810317F0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1A5357-DA5F-42EB-9BC4-C002E612F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8F552-18D9-44A6-B22B-61E12A6CD1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DFA52E-E152-410D-833A-DEBABE0D7CE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4B86F7-50A9-4641-8F58-180B519957E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10</cp:revision>
  <cp:lastPrinted>2018-04-30T18:30:00Z</cp:lastPrinted>
  <dcterms:created xsi:type="dcterms:W3CDTF">2018-06-22T17:03:00Z</dcterms:created>
  <dcterms:modified xsi:type="dcterms:W3CDTF">2024-06-20T14:23:00Z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0x010100917E16395D80F24BB2765630C41F516909000A5CC519F6F7C542993DDC973792C9B0</vt:lpwstr>
  </property>
  <property fmtid="{D5CDD505-2E9C-101B-9397-08002B2CF9AE}" pid="3" name="_dlc_DocIdItemGuid">
    <vt:lpwstr>0df9bd49-4b7f-482d-a031-12ac77e2c78f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Administration,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b06a8f06-d1e0-448d-b03a-6d2b883ccb75,4;b06a8f06-d1e0-448d-b03a-6d2b883ccb75,7;b06a8f06-d1e0-448d-b03a-6d2b883ccb75,9;</vt:lpwstr>
  </property>
</Properties>
</file>